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E" w:rsidRPr="006808D1" w:rsidRDefault="006808D1" w:rsidP="00F309CE">
      <w:pPr>
        <w:ind w:firstLine="709"/>
        <w:jc w:val="center"/>
        <w:rPr>
          <w:rFonts w:ascii="Times New Roman" w:hAnsi="Times New Roman" w:cs="Times New Roman"/>
          <w:b/>
          <w:sz w:val="28"/>
          <w:szCs w:val="28"/>
        </w:rPr>
      </w:pPr>
      <w:r w:rsidRPr="006808D1">
        <w:rPr>
          <w:rFonts w:ascii="Times New Roman" w:hAnsi="Times New Roman" w:cs="Times New Roman"/>
          <w:b/>
          <w:color w:val="000000"/>
          <w:spacing w:val="2"/>
          <w:sz w:val="28"/>
          <w:szCs w:val="28"/>
          <w:shd w:val="clear" w:color="auto" w:fill="FFFFFF"/>
        </w:rPr>
        <w:t>Қазақстан</w:t>
      </w:r>
      <w:r w:rsidR="00072982">
        <w:rPr>
          <w:rFonts w:ascii="Times New Roman" w:hAnsi="Times New Roman" w:cs="Times New Roman"/>
          <w:b/>
          <w:color w:val="000000"/>
          <w:spacing w:val="2"/>
          <w:sz w:val="28"/>
          <w:szCs w:val="28"/>
          <w:shd w:val="clear" w:color="auto" w:fill="FFFFFF"/>
        </w:rPr>
        <w:t xml:space="preserve"> </w:t>
      </w:r>
      <w:proofErr w:type="spellStart"/>
      <w:r w:rsidRPr="006808D1">
        <w:rPr>
          <w:rFonts w:ascii="Times New Roman" w:hAnsi="Times New Roman" w:cs="Times New Roman"/>
          <w:b/>
          <w:color w:val="000000"/>
          <w:spacing w:val="2"/>
          <w:sz w:val="28"/>
          <w:szCs w:val="28"/>
          <w:shd w:val="clear" w:color="auto" w:fill="FFFFFF"/>
        </w:rPr>
        <w:t>Республикасы</w:t>
      </w:r>
      <w:proofErr w:type="spellEnd"/>
      <w:r w:rsidR="00072982">
        <w:rPr>
          <w:rFonts w:ascii="Times New Roman" w:hAnsi="Times New Roman" w:cs="Times New Roman"/>
          <w:b/>
          <w:color w:val="000000"/>
          <w:spacing w:val="2"/>
          <w:sz w:val="28"/>
          <w:szCs w:val="28"/>
          <w:shd w:val="clear" w:color="auto" w:fill="FFFFFF"/>
        </w:rPr>
        <w:t xml:space="preserve"> </w:t>
      </w:r>
      <w:r w:rsidRPr="006808D1">
        <w:rPr>
          <w:rFonts w:ascii="Times New Roman" w:hAnsi="Times New Roman" w:cs="Times New Roman"/>
          <w:b/>
          <w:color w:val="000000"/>
          <w:spacing w:val="2"/>
          <w:sz w:val="28"/>
          <w:szCs w:val="28"/>
          <w:shd w:val="clear" w:color="auto" w:fill="FFFFFF"/>
        </w:rPr>
        <w:t>азаматтарының</w:t>
      </w:r>
      <w:r w:rsidR="00072982">
        <w:rPr>
          <w:rFonts w:ascii="Times New Roman" w:hAnsi="Times New Roman" w:cs="Times New Roman"/>
          <w:b/>
          <w:color w:val="000000"/>
          <w:spacing w:val="2"/>
          <w:sz w:val="28"/>
          <w:szCs w:val="28"/>
          <w:shd w:val="clear" w:color="auto" w:fill="FFFFFF"/>
        </w:rPr>
        <w:t xml:space="preserve"> </w:t>
      </w:r>
      <w:r w:rsidRPr="006808D1">
        <w:rPr>
          <w:rFonts w:ascii="Times New Roman" w:hAnsi="Times New Roman" w:cs="Times New Roman"/>
          <w:b/>
          <w:color w:val="000000"/>
          <w:spacing w:val="2"/>
          <w:sz w:val="28"/>
          <w:szCs w:val="28"/>
          <w:shd w:val="clear" w:color="auto" w:fill="FFFFFF"/>
        </w:rPr>
        <w:t>шығ</w:t>
      </w:r>
      <w:proofErr w:type="gramStart"/>
      <w:r w:rsidRPr="006808D1">
        <w:rPr>
          <w:rFonts w:ascii="Times New Roman" w:hAnsi="Times New Roman" w:cs="Times New Roman"/>
          <w:b/>
          <w:color w:val="000000"/>
          <w:spacing w:val="2"/>
          <w:sz w:val="28"/>
          <w:szCs w:val="28"/>
          <w:shd w:val="clear" w:color="auto" w:fill="FFFFFF"/>
        </w:rPr>
        <w:t>у</w:t>
      </w:r>
      <w:proofErr w:type="gramEnd"/>
      <w:r w:rsidR="00072982">
        <w:rPr>
          <w:rFonts w:ascii="Times New Roman" w:hAnsi="Times New Roman" w:cs="Times New Roman"/>
          <w:b/>
          <w:color w:val="000000"/>
          <w:spacing w:val="2"/>
          <w:sz w:val="28"/>
          <w:szCs w:val="28"/>
          <w:shd w:val="clear" w:color="auto" w:fill="FFFFFF"/>
        </w:rPr>
        <w:t xml:space="preserve"> </w:t>
      </w:r>
      <w:proofErr w:type="spellStart"/>
      <w:r w:rsidRPr="006808D1">
        <w:rPr>
          <w:rFonts w:ascii="Times New Roman" w:hAnsi="Times New Roman" w:cs="Times New Roman"/>
          <w:b/>
          <w:color w:val="000000"/>
          <w:spacing w:val="2"/>
          <w:sz w:val="28"/>
          <w:szCs w:val="28"/>
          <w:shd w:val="clear" w:color="auto" w:fill="FFFFFF"/>
        </w:rPr>
        <w:t>туризмі</w:t>
      </w:r>
      <w:proofErr w:type="spellEnd"/>
      <w:r w:rsidR="00072982">
        <w:rPr>
          <w:rFonts w:ascii="Times New Roman" w:hAnsi="Times New Roman" w:cs="Times New Roman"/>
          <w:b/>
          <w:color w:val="000000"/>
          <w:spacing w:val="2"/>
          <w:sz w:val="28"/>
          <w:szCs w:val="28"/>
          <w:shd w:val="clear" w:color="auto" w:fill="FFFFFF"/>
        </w:rPr>
        <w:t xml:space="preserve"> </w:t>
      </w:r>
      <w:r w:rsidRPr="006808D1">
        <w:rPr>
          <w:rFonts w:ascii="Times New Roman" w:hAnsi="Times New Roman" w:cs="Times New Roman"/>
          <w:b/>
          <w:color w:val="000000"/>
          <w:spacing w:val="2"/>
          <w:sz w:val="28"/>
          <w:szCs w:val="28"/>
          <w:shd w:val="clear" w:color="auto" w:fill="FFFFFF"/>
        </w:rPr>
        <w:t>саласындағы</w:t>
      </w:r>
      <w:r w:rsidR="00072982">
        <w:rPr>
          <w:rFonts w:ascii="Times New Roman" w:hAnsi="Times New Roman" w:cs="Times New Roman"/>
          <w:b/>
          <w:color w:val="000000"/>
          <w:spacing w:val="2"/>
          <w:sz w:val="28"/>
          <w:szCs w:val="28"/>
          <w:shd w:val="clear" w:color="auto" w:fill="FFFFFF"/>
        </w:rPr>
        <w:t xml:space="preserve"> </w:t>
      </w:r>
      <w:r w:rsidRPr="006808D1">
        <w:rPr>
          <w:rFonts w:ascii="Times New Roman" w:hAnsi="Times New Roman" w:cs="Times New Roman"/>
          <w:b/>
          <w:color w:val="000000"/>
          <w:spacing w:val="2"/>
          <w:sz w:val="28"/>
          <w:szCs w:val="28"/>
          <w:shd w:val="clear" w:color="auto" w:fill="FFFFFF"/>
        </w:rPr>
        <w:t>құқықтарына</w:t>
      </w:r>
      <w:r w:rsidR="00072982">
        <w:rPr>
          <w:rFonts w:ascii="Times New Roman" w:hAnsi="Times New Roman" w:cs="Times New Roman"/>
          <w:b/>
          <w:color w:val="000000"/>
          <w:spacing w:val="2"/>
          <w:sz w:val="28"/>
          <w:szCs w:val="28"/>
          <w:shd w:val="clear" w:color="auto" w:fill="FFFFFF"/>
        </w:rPr>
        <w:t xml:space="preserve"> </w:t>
      </w:r>
      <w:proofErr w:type="spellStart"/>
      <w:r w:rsidRPr="006808D1">
        <w:rPr>
          <w:rFonts w:ascii="Times New Roman" w:hAnsi="Times New Roman" w:cs="Times New Roman"/>
          <w:b/>
          <w:color w:val="000000"/>
          <w:spacing w:val="2"/>
          <w:sz w:val="28"/>
          <w:szCs w:val="28"/>
          <w:shd w:val="clear" w:color="auto" w:fill="FFFFFF"/>
        </w:rPr>
        <w:t>кепілдік</w:t>
      </w:r>
      <w:proofErr w:type="spellEnd"/>
      <w:r w:rsidRPr="006808D1">
        <w:rPr>
          <w:rFonts w:ascii="Times New Roman" w:hAnsi="Times New Roman" w:cs="Times New Roman"/>
          <w:b/>
          <w:color w:val="000000"/>
          <w:spacing w:val="2"/>
          <w:sz w:val="28"/>
          <w:szCs w:val="28"/>
          <w:shd w:val="clear" w:color="auto" w:fill="FFFFFF"/>
        </w:rPr>
        <w:t xml:space="preserve"> беру жүйесі</w:t>
      </w:r>
      <w:r w:rsidRPr="006808D1">
        <w:rPr>
          <w:rFonts w:ascii="Times New Roman" w:hAnsi="Times New Roman" w:cs="Times New Roman"/>
          <w:b/>
          <w:color w:val="000000"/>
          <w:spacing w:val="2"/>
          <w:sz w:val="28"/>
          <w:szCs w:val="28"/>
          <w:shd w:val="clear" w:color="auto" w:fill="FFFFFF"/>
          <w:lang w:val="kk-KZ"/>
        </w:rPr>
        <w:t>не қатысу шарты</w:t>
      </w:r>
    </w:p>
    <w:p w:rsidR="002860C2" w:rsidRPr="00F309CE" w:rsidRDefault="002860C2" w:rsidP="00F309CE">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00C91C69">
        <w:rPr>
          <w:rFonts w:ascii="Times New Roman" w:hAnsi="Times New Roman" w:cs="Times New Roman"/>
          <w:b/>
          <w:sz w:val="28"/>
          <w:szCs w:val="28"/>
        </w:rPr>
        <w:t>00</w:t>
      </w:r>
      <w:r w:rsidR="00C062E7">
        <w:rPr>
          <w:rFonts w:ascii="Times New Roman" w:hAnsi="Times New Roman" w:cs="Times New Roman"/>
          <w:b/>
          <w:sz w:val="28"/>
          <w:szCs w:val="28"/>
        </w:rPr>
        <w:t>00</w:t>
      </w:r>
    </w:p>
    <w:p w:rsidR="00F309CE" w:rsidRDefault="00F309CE" w:rsidP="00F309CE">
      <w:pPr>
        <w:ind w:firstLine="709"/>
        <w:jc w:val="both"/>
        <w:rPr>
          <w:rFonts w:ascii="Times New Roman" w:hAnsi="Times New Roman" w:cs="Times New Roman"/>
          <w:sz w:val="28"/>
          <w:szCs w:val="28"/>
        </w:rPr>
      </w:pPr>
    </w:p>
    <w:p w:rsidR="008F0AB5" w:rsidRDefault="008F0AB5" w:rsidP="00F309CE">
      <w:pPr>
        <w:ind w:firstLine="709"/>
        <w:jc w:val="both"/>
        <w:rPr>
          <w:rFonts w:ascii="Times New Roman" w:hAnsi="Times New Roman" w:cs="Times New Roman"/>
          <w:sz w:val="28"/>
          <w:szCs w:val="28"/>
        </w:rPr>
      </w:pPr>
    </w:p>
    <w:p w:rsidR="00F309CE" w:rsidRDefault="00F309CE" w:rsidP="00072982">
      <w:pPr>
        <w:ind w:firstLine="708"/>
        <w:jc w:val="both"/>
        <w:rPr>
          <w:rFonts w:ascii="Times New Roman" w:hAnsi="Times New Roman" w:cs="Times New Roman"/>
          <w:sz w:val="28"/>
          <w:szCs w:val="28"/>
        </w:rPr>
      </w:pPr>
      <w:r w:rsidRPr="00F309CE">
        <w:rPr>
          <w:rFonts w:ascii="Times New Roman" w:hAnsi="Times New Roman" w:cs="Times New Roman"/>
          <w:sz w:val="28"/>
          <w:szCs w:val="28"/>
        </w:rPr>
        <w:t>Астана</w:t>
      </w:r>
      <w:r w:rsidR="006808D1">
        <w:rPr>
          <w:rFonts w:ascii="Times New Roman" w:hAnsi="Times New Roman" w:cs="Times New Roman"/>
          <w:sz w:val="28"/>
          <w:szCs w:val="28"/>
          <w:lang w:val="kk-KZ"/>
        </w:rPr>
        <w:t xml:space="preserve"> </w:t>
      </w:r>
      <w:proofErr w:type="gramStart"/>
      <w:r w:rsidR="006808D1">
        <w:rPr>
          <w:rFonts w:ascii="Times New Roman" w:hAnsi="Times New Roman" w:cs="Times New Roman"/>
          <w:sz w:val="28"/>
          <w:szCs w:val="28"/>
          <w:lang w:val="kk-KZ"/>
        </w:rPr>
        <w:t>қ</w:t>
      </w:r>
      <w:r w:rsidR="00A670B0">
        <w:rPr>
          <w:rFonts w:ascii="Times New Roman" w:hAnsi="Times New Roman" w:cs="Times New Roman"/>
          <w:sz w:val="28"/>
          <w:szCs w:val="28"/>
        </w:rPr>
        <w:t>-</w:t>
      </w:r>
      <w:proofErr w:type="gramEnd"/>
      <w:r w:rsidR="00A670B0">
        <w:rPr>
          <w:rFonts w:ascii="Times New Roman" w:hAnsi="Times New Roman" w:cs="Times New Roman"/>
          <w:sz w:val="28"/>
          <w:szCs w:val="28"/>
          <w:lang w:val="kk-KZ"/>
        </w:rPr>
        <w:t>сы</w:t>
      </w:r>
      <w:r w:rsidR="00072982">
        <w:rPr>
          <w:rFonts w:ascii="Times New Roman" w:hAnsi="Times New Roman" w:cs="Times New Roman"/>
          <w:sz w:val="28"/>
          <w:szCs w:val="28"/>
          <w:lang w:val="kk-KZ"/>
        </w:rPr>
        <w:t xml:space="preserve">         </w:t>
      </w:r>
      <w:r w:rsidR="00072982">
        <w:rPr>
          <w:rFonts w:ascii="Times New Roman" w:hAnsi="Times New Roman" w:cs="Times New Roman"/>
          <w:sz w:val="28"/>
          <w:szCs w:val="28"/>
          <w:lang w:val="kk-KZ"/>
        </w:rPr>
        <w:tab/>
      </w:r>
      <w:r w:rsidR="00072982">
        <w:rPr>
          <w:rFonts w:ascii="Times New Roman" w:hAnsi="Times New Roman" w:cs="Times New Roman"/>
          <w:sz w:val="28"/>
          <w:szCs w:val="28"/>
          <w:lang w:val="kk-KZ"/>
        </w:rPr>
        <w:tab/>
      </w:r>
      <w:r w:rsidR="00072982">
        <w:rPr>
          <w:rFonts w:ascii="Times New Roman" w:hAnsi="Times New Roman" w:cs="Times New Roman"/>
          <w:sz w:val="28"/>
          <w:szCs w:val="28"/>
          <w:lang w:val="kk-KZ"/>
        </w:rPr>
        <w:tab/>
      </w:r>
      <w:r w:rsidR="00072982">
        <w:rPr>
          <w:rFonts w:ascii="Times New Roman" w:hAnsi="Times New Roman" w:cs="Times New Roman"/>
          <w:sz w:val="28"/>
          <w:szCs w:val="28"/>
          <w:lang w:val="kk-KZ"/>
        </w:rPr>
        <w:tab/>
      </w:r>
      <w:r w:rsidR="00072982">
        <w:rPr>
          <w:rFonts w:ascii="Times New Roman" w:hAnsi="Times New Roman" w:cs="Times New Roman"/>
          <w:sz w:val="28"/>
          <w:szCs w:val="28"/>
          <w:lang w:val="kk-KZ"/>
        </w:rPr>
        <w:tab/>
      </w:r>
      <w:r w:rsidR="00A670B0">
        <w:rPr>
          <w:rFonts w:ascii="Times New Roman" w:hAnsi="Times New Roman" w:cs="Times New Roman"/>
          <w:sz w:val="28"/>
          <w:szCs w:val="28"/>
          <w:lang w:val="kk-KZ"/>
        </w:rPr>
        <w:t>«</w:t>
      </w:r>
      <w:r w:rsidR="00A670B0">
        <w:rPr>
          <w:rFonts w:ascii="Times New Roman" w:hAnsi="Times New Roman" w:cs="Times New Roman"/>
          <w:sz w:val="28"/>
          <w:szCs w:val="28"/>
        </w:rPr>
        <w:t>___</w:t>
      </w:r>
      <w:r w:rsidR="00A670B0">
        <w:rPr>
          <w:rFonts w:ascii="Times New Roman" w:hAnsi="Times New Roman" w:cs="Times New Roman"/>
          <w:sz w:val="28"/>
          <w:szCs w:val="28"/>
          <w:lang w:val="kk-KZ"/>
        </w:rPr>
        <w:t>»</w:t>
      </w:r>
      <w:r w:rsidRPr="00F309CE">
        <w:rPr>
          <w:rFonts w:ascii="Times New Roman" w:hAnsi="Times New Roman" w:cs="Times New Roman"/>
          <w:sz w:val="28"/>
          <w:szCs w:val="28"/>
        </w:rPr>
        <w:t xml:space="preserve"> _________ 20__ </w:t>
      </w:r>
      <w:r w:rsidR="006808D1">
        <w:rPr>
          <w:rFonts w:ascii="Times New Roman" w:hAnsi="Times New Roman" w:cs="Times New Roman"/>
          <w:sz w:val="28"/>
          <w:szCs w:val="28"/>
          <w:lang w:val="kk-KZ"/>
        </w:rPr>
        <w:t>ж</w:t>
      </w:r>
      <w:r w:rsidRPr="00F309CE">
        <w:rPr>
          <w:rFonts w:ascii="Times New Roman" w:hAnsi="Times New Roman" w:cs="Times New Roman"/>
          <w:sz w:val="28"/>
          <w:szCs w:val="28"/>
        </w:rPr>
        <w:t>.</w:t>
      </w:r>
    </w:p>
    <w:p w:rsidR="001726EE" w:rsidRDefault="001726EE" w:rsidP="00F309CE">
      <w:pPr>
        <w:jc w:val="both"/>
        <w:rPr>
          <w:rFonts w:ascii="Times New Roman" w:hAnsi="Times New Roman" w:cs="Times New Roman"/>
          <w:sz w:val="28"/>
          <w:szCs w:val="28"/>
        </w:rPr>
      </w:pPr>
    </w:p>
    <w:p w:rsidR="008F0AB5" w:rsidRPr="00F309CE" w:rsidRDefault="008F0AB5" w:rsidP="00F309CE">
      <w:pPr>
        <w:jc w:val="both"/>
        <w:rPr>
          <w:rFonts w:ascii="Times New Roman" w:hAnsi="Times New Roman" w:cs="Times New Roman"/>
          <w:sz w:val="28"/>
          <w:szCs w:val="28"/>
        </w:rPr>
      </w:pPr>
    </w:p>
    <w:p w:rsidR="00F309CE" w:rsidRPr="00F309CE" w:rsidRDefault="00390E8C" w:rsidP="00EF058D">
      <w:pPr>
        <w:ind w:firstLine="709"/>
        <w:jc w:val="both"/>
        <w:rPr>
          <w:rFonts w:ascii="Times New Roman" w:hAnsi="Times New Roman" w:cs="Times New Roman"/>
          <w:sz w:val="28"/>
          <w:szCs w:val="28"/>
        </w:rPr>
      </w:pPr>
      <w:r w:rsidRPr="00390E8C">
        <w:rPr>
          <w:rFonts w:ascii="Times New Roman" w:hAnsi="Times New Roman" w:cs="Times New Roman"/>
          <w:color w:val="000000"/>
          <w:spacing w:val="2"/>
          <w:sz w:val="28"/>
          <w:szCs w:val="28"/>
          <w:shd w:val="clear" w:color="auto" w:fill="FFFFFF"/>
          <w:lang w:val="kk-KZ"/>
        </w:rPr>
        <w:t xml:space="preserve">Қазақстан Республикасы Үкіметінің 2016 жылғы 21 қазандағы № 608 қаулысына сәйкес, </w:t>
      </w:r>
      <w:r w:rsidRPr="00390E8C">
        <w:rPr>
          <w:rFonts w:ascii="Times New Roman" w:hAnsi="Times New Roman" w:cs="Times New Roman"/>
          <w:color w:val="000000"/>
          <w:spacing w:val="2"/>
          <w:sz w:val="28"/>
          <w:szCs w:val="28"/>
          <w:shd w:val="clear" w:color="auto" w:fill="FFFFFF"/>
        </w:rPr>
        <w:t>Қазақстан</w:t>
      </w:r>
      <w:r w:rsidR="000836E9" w:rsidRPr="000836E9">
        <w:rPr>
          <w:rFonts w:ascii="Times New Roman" w:hAnsi="Times New Roman" w:cs="Times New Roman"/>
          <w:color w:val="000000"/>
          <w:spacing w:val="2"/>
          <w:sz w:val="28"/>
          <w:szCs w:val="28"/>
          <w:shd w:val="clear" w:color="auto" w:fill="FFFFFF"/>
        </w:rPr>
        <w:t xml:space="preserve"> </w:t>
      </w:r>
      <w:proofErr w:type="spellStart"/>
      <w:r w:rsidRPr="00390E8C">
        <w:rPr>
          <w:rFonts w:ascii="Times New Roman" w:hAnsi="Times New Roman" w:cs="Times New Roman"/>
          <w:color w:val="000000"/>
          <w:spacing w:val="2"/>
          <w:sz w:val="28"/>
          <w:szCs w:val="28"/>
          <w:shd w:val="clear" w:color="auto" w:fill="FFFFFF"/>
        </w:rPr>
        <w:t>Республикасы</w:t>
      </w:r>
      <w:proofErr w:type="spellEnd"/>
      <w:r w:rsidR="000836E9" w:rsidRPr="000836E9">
        <w:rPr>
          <w:rFonts w:ascii="Times New Roman" w:hAnsi="Times New Roman" w:cs="Times New Roman"/>
          <w:color w:val="000000"/>
          <w:spacing w:val="2"/>
          <w:sz w:val="28"/>
          <w:szCs w:val="28"/>
          <w:shd w:val="clear" w:color="auto" w:fill="FFFFFF"/>
        </w:rPr>
        <w:t xml:space="preserve"> </w:t>
      </w:r>
      <w:r w:rsidRPr="00390E8C">
        <w:rPr>
          <w:rFonts w:ascii="Times New Roman" w:hAnsi="Times New Roman" w:cs="Times New Roman"/>
          <w:color w:val="000000"/>
          <w:spacing w:val="2"/>
          <w:sz w:val="28"/>
          <w:szCs w:val="28"/>
          <w:shd w:val="clear" w:color="auto" w:fill="FFFFFF"/>
        </w:rPr>
        <w:t>азаматтарының</w:t>
      </w:r>
      <w:r w:rsidR="000836E9" w:rsidRPr="000836E9">
        <w:rPr>
          <w:rFonts w:ascii="Times New Roman" w:hAnsi="Times New Roman" w:cs="Times New Roman"/>
          <w:color w:val="000000"/>
          <w:spacing w:val="2"/>
          <w:sz w:val="28"/>
          <w:szCs w:val="28"/>
          <w:shd w:val="clear" w:color="auto" w:fill="FFFFFF"/>
        </w:rPr>
        <w:t xml:space="preserve"> </w:t>
      </w:r>
      <w:r w:rsidRPr="00390E8C">
        <w:rPr>
          <w:rFonts w:ascii="Times New Roman" w:hAnsi="Times New Roman" w:cs="Times New Roman"/>
          <w:color w:val="000000"/>
          <w:spacing w:val="2"/>
          <w:sz w:val="28"/>
          <w:szCs w:val="28"/>
          <w:shd w:val="clear" w:color="auto" w:fill="FFFFFF"/>
        </w:rPr>
        <w:t>шығу</w:t>
      </w:r>
      <w:r w:rsidR="000836E9" w:rsidRPr="000836E9">
        <w:rPr>
          <w:rFonts w:ascii="Times New Roman" w:hAnsi="Times New Roman" w:cs="Times New Roman"/>
          <w:color w:val="000000"/>
          <w:spacing w:val="2"/>
          <w:sz w:val="28"/>
          <w:szCs w:val="28"/>
          <w:shd w:val="clear" w:color="auto" w:fill="FFFFFF"/>
        </w:rPr>
        <w:t xml:space="preserve"> </w:t>
      </w:r>
      <w:proofErr w:type="spellStart"/>
      <w:r w:rsidRPr="00390E8C">
        <w:rPr>
          <w:rFonts w:ascii="Times New Roman" w:hAnsi="Times New Roman" w:cs="Times New Roman"/>
          <w:color w:val="000000"/>
          <w:spacing w:val="2"/>
          <w:sz w:val="28"/>
          <w:szCs w:val="28"/>
          <w:shd w:val="clear" w:color="auto" w:fill="FFFFFF"/>
        </w:rPr>
        <w:t>туризмі</w:t>
      </w:r>
      <w:proofErr w:type="spellEnd"/>
      <w:r w:rsidR="000836E9" w:rsidRPr="000836E9">
        <w:rPr>
          <w:rFonts w:ascii="Times New Roman" w:hAnsi="Times New Roman" w:cs="Times New Roman"/>
          <w:color w:val="000000"/>
          <w:spacing w:val="2"/>
          <w:sz w:val="28"/>
          <w:szCs w:val="28"/>
          <w:shd w:val="clear" w:color="auto" w:fill="FFFFFF"/>
        </w:rPr>
        <w:t xml:space="preserve"> </w:t>
      </w:r>
      <w:r w:rsidRPr="00390E8C">
        <w:rPr>
          <w:rFonts w:ascii="Times New Roman" w:hAnsi="Times New Roman" w:cs="Times New Roman"/>
          <w:color w:val="000000"/>
          <w:spacing w:val="2"/>
          <w:sz w:val="28"/>
          <w:szCs w:val="28"/>
          <w:shd w:val="clear" w:color="auto" w:fill="FFFFFF"/>
        </w:rPr>
        <w:t>саласындағы</w:t>
      </w:r>
      <w:r w:rsidR="000836E9" w:rsidRPr="000836E9">
        <w:rPr>
          <w:rFonts w:ascii="Times New Roman" w:hAnsi="Times New Roman" w:cs="Times New Roman"/>
          <w:color w:val="000000"/>
          <w:spacing w:val="2"/>
          <w:sz w:val="28"/>
          <w:szCs w:val="28"/>
          <w:shd w:val="clear" w:color="auto" w:fill="FFFFFF"/>
        </w:rPr>
        <w:t xml:space="preserve"> </w:t>
      </w:r>
      <w:r w:rsidRPr="00390E8C">
        <w:rPr>
          <w:rFonts w:ascii="Times New Roman" w:hAnsi="Times New Roman" w:cs="Times New Roman"/>
          <w:color w:val="000000"/>
          <w:spacing w:val="2"/>
          <w:sz w:val="28"/>
          <w:szCs w:val="28"/>
          <w:shd w:val="clear" w:color="auto" w:fill="FFFFFF"/>
        </w:rPr>
        <w:t>құқықтарына</w:t>
      </w:r>
      <w:r w:rsidR="000836E9" w:rsidRPr="000836E9">
        <w:rPr>
          <w:rFonts w:ascii="Times New Roman" w:hAnsi="Times New Roman" w:cs="Times New Roman"/>
          <w:color w:val="000000"/>
          <w:spacing w:val="2"/>
          <w:sz w:val="28"/>
          <w:szCs w:val="28"/>
          <w:shd w:val="clear" w:color="auto" w:fill="FFFFFF"/>
        </w:rPr>
        <w:t xml:space="preserve"> </w:t>
      </w:r>
      <w:proofErr w:type="spellStart"/>
      <w:r w:rsidRPr="00390E8C">
        <w:rPr>
          <w:rFonts w:ascii="Times New Roman" w:hAnsi="Times New Roman" w:cs="Times New Roman"/>
          <w:color w:val="000000"/>
          <w:spacing w:val="2"/>
          <w:sz w:val="28"/>
          <w:szCs w:val="28"/>
          <w:shd w:val="clear" w:color="auto" w:fill="FFFFFF"/>
        </w:rPr>
        <w:t>кепілдік</w:t>
      </w:r>
      <w:proofErr w:type="spellEnd"/>
      <w:r w:rsidRPr="00390E8C">
        <w:rPr>
          <w:rFonts w:ascii="Times New Roman" w:hAnsi="Times New Roman" w:cs="Times New Roman"/>
          <w:color w:val="000000"/>
          <w:spacing w:val="2"/>
          <w:sz w:val="28"/>
          <w:szCs w:val="28"/>
          <w:shd w:val="clear" w:color="auto" w:fill="FFFFFF"/>
        </w:rPr>
        <w:t xml:space="preserve"> беру жүйесі</w:t>
      </w:r>
      <w:r w:rsidRPr="00390E8C">
        <w:rPr>
          <w:rFonts w:ascii="Times New Roman" w:hAnsi="Times New Roman" w:cs="Times New Roman"/>
          <w:color w:val="000000"/>
          <w:spacing w:val="2"/>
          <w:sz w:val="28"/>
          <w:szCs w:val="28"/>
          <w:shd w:val="clear" w:color="auto" w:fill="FFFFFF"/>
          <w:lang w:val="kk-KZ"/>
        </w:rPr>
        <w:t>нің әкімшісі (бұдан былай – Жүйе әкімшісі)</w:t>
      </w:r>
      <w:r w:rsidR="000836E9" w:rsidRPr="000836E9">
        <w:rPr>
          <w:rFonts w:ascii="Times New Roman" w:hAnsi="Times New Roman" w:cs="Times New Roman"/>
          <w:color w:val="000000"/>
          <w:spacing w:val="2"/>
          <w:sz w:val="28"/>
          <w:szCs w:val="28"/>
          <w:shd w:val="clear" w:color="auto" w:fill="FFFFFF"/>
        </w:rPr>
        <w:t xml:space="preserve"> </w:t>
      </w:r>
      <w:r w:rsidRPr="00390E8C">
        <w:rPr>
          <w:rFonts w:ascii="Times New Roman" w:hAnsi="Times New Roman" w:cs="Times New Roman"/>
          <w:color w:val="000000"/>
          <w:spacing w:val="2"/>
          <w:sz w:val="28"/>
          <w:szCs w:val="28"/>
          <w:shd w:val="clear" w:color="auto" w:fill="FFFFFF"/>
          <w:lang w:val="kk-KZ"/>
        </w:rPr>
        <w:t>болып табылатын</w:t>
      </w:r>
      <w:r w:rsidR="000836E9" w:rsidRPr="000836E9">
        <w:rPr>
          <w:rFonts w:ascii="Times New Roman" w:hAnsi="Times New Roman" w:cs="Times New Roman"/>
          <w:color w:val="000000"/>
          <w:spacing w:val="2"/>
          <w:sz w:val="28"/>
          <w:szCs w:val="28"/>
          <w:shd w:val="clear" w:color="auto" w:fill="FFFFFF"/>
        </w:rPr>
        <w:t xml:space="preserve"> </w:t>
      </w:r>
      <w:r w:rsidR="00F309CE" w:rsidRPr="00F309CE">
        <w:rPr>
          <w:rFonts w:ascii="Times New Roman" w:hAnsi="Times New Roman" w:cs="Times New Roman"/>
          <w:sz w:val="28"/>
          <w:szCs w:val="28"/>
        </w:rPr>
        <w:t>«</w:t>
      </w:r>
      <w:proofErr w:type="spellStart"/>
      <w:r w:rsidR="00F309CE" w:rsidRPr="00F309CE">
        <w:rPr>
          <w:rFonts w:ascii="Times New Roman" w:hAnsi="Times New Roman" w:cs="Times New Roman"/>
          <w:sz w:val="28"/>
          <w:szCs w:val="28"/>
        </w:rPr>
        <w:t>Туристік</w:t>
      </w:r>
      <w:proofErr w:type="spellEnd"/>
      <w:r w:rsidR="000836E9" w:rsidRPr="000836E9">
        <w:rPr>
          <w:rFonts w:ascii="Times New Roman" w:hAnsi="Times New Roman" w:cs="Times New Roman"/>
          <w:sz w:val="28"/>
          <w:szCs w:val="28"/>
        </w:rPr>
        <w:t xml:space="preserve"> </w:t>
      </w:r>
      <w:r w:rsidR="00F309CE" w:rsidRPr="00F309CE">
        <w:rPr>
          <w:rFonts w:ascii="Times New Roman" w:hAnsi="Times New Roman" w:cs="Times New Roman"/>
          <w:sz w:val="28"/>
          <w:szCs w:val="28"/>
        </w:rPr>
        <w:t>Қамқор</w:t>
      </w:r>
      <w:r w:rsidR="002B6DB1">
        <w:rPr>
          <w:rFonts w:ascii="Times New Roman" w:hAnsi="Times New Roman" w:cs="Times New Roman"/>
          <w:sz w:val="28"/>
          <w:szCs w:val="28"/>
        </w:rPr>
        <w:t>»</w:t>
      </w:r>
      <w:r w:rsidR="00A670B0">
        <w:rPr>
          <w:rFonts w:ascii="Times New Roman" w:hAnsi="Times New Roman" w:cs="Times New Roman"/>
          <w:sz w:val="28"/>
          <w:szCs w:val="28"/>
          <w:lang w:val="kk-KZ"/>
        </w:rPr>
        <w:t xml:space="preserve"> к</w:t>
      </w:r>
      <w:r>
        <w:rPr>
          <w:rFonts w:ascii="Times New Roman" w:hAnsi="Times New Roman" w:cs="Times New Roman"/>
          <w:sz w:val="28"/>
          <w:szCs w:val="28"/>
          <w:lang w:val="kk-KZ"/>
        </w:rPr>
        <w:t xml:space="preserve">орпоративтік қоры Жарғы негізінде әрекет ететін директоры </w:t>
      </w:r>
      <w:r w:rsidR="00A008E7">
        <w:rPr>
          <w:rFonts w:ascii="Times New Roman" w:hAnsi="Times New Roman" w:cs="Times New Roman"/>
          <w:sz w:val="28"/>
          <w:szCs w:val="28"/>
          <w:lang w:val="kk-KZ"/>
        </w:rPr>
        <w:t>Есілов Асылхан Боранбекұлы</w:t>
      </w:r>
      <w:r>
        <w:rPr>
          <w:rFonts w:ascii="Times New Roman" w:hAnsi="Times New Roman" w:cs="Times New Roman"/>
          <w:sz w:val="28"/>
          <w:szCs w:val="28"/>
          <w:lang w:val="kk-KZ"/>
        </w:rPr>
        <w:t xml:space="preserve"> қатысуымен және </w:t>
      </w:r>
      <w:r w:rsidRPr="00F309CE">
        <w:rPr>
          <w:rFonts w:ascii="Times New Roman" w:hAnsi="Times New Roman" w:cs="Times New Roman"/>
          <w:sz w:val="28"/>
          <w:szCs w:val="28"/>
        </w:rPr>
        <w:t>________________________________</w:t>
      </w:r>
      <w:r>
        <w:rPr>
          <w:rFonts w:ascii="Times New Roman" w:hAnsi="Times New Roman" w:cs="Times New Roman"/>
          <w:sz w:val="28"/>
          <w:szCs w:val="28"/>
        </w:rPr>
        <w:t>___</w:t>
      </w:r>
      <w:r w:rsidRPr="00F309CE">
        <w:rPr>
          <w:rFonts w:ascii="Times New Roman" w:hAnsi="Times New Roman" w:cs="Times New Roman"/>
          <w:sz w:val="28"/>
          <w:szCs w:val="28"/>
        </w:rPr>
        <w:t>(</w:t>
      </w:r>
      <w:r>
        <w:rPr>
          <w:rFonts w:ascii="Times New Roman" w:hAnsi="Times New Roman" w:cs="Times New Roman"/>
          <w:sz w:val="28"/>
          <w:szCs w:val="28"/>
          <w:lang w:val="kk-KZ"/>
        </w:rPr>
        <w:t>бұдан былай</w:t>
      </w:r>
      <w:r w:rsidRPr="00F309CE">
        <w:rPr>
          <w:rFonts w:ascii="Times New Roman" w:hAnsi="Times New Roman" w:cs="Times New Roman"/>
          <w:sz w:val="28"/>
          <w:szCs w:val="28"/>
        </w:rPr>
        <w:t xml:space="preserve"> – </w:t>
      </w:r>
      <w:r>
        <w:rPr>
          <w:rFonts w:ascii="Times New Roman" w:hAnsi="Times New Roman" w:cs="Times New Roman"/>
          <w:sz w:val="28"/>
          <w:szCs w:val="28"/>
          <w:lang w:val="kk-KZ"/>
        </w:rPr>
        <w:t>қатысушы</w:t>
      </w:r>
      <w:r w:rsidRPr="00F309CE">
        <w:rPr>
          <w:rFonts w:ascii="Times New Roman" w:hAnsi="Times New Roman" w:cs="Times New Roman"/>
          <w:sz w:val="28"/>
          <w:szCs w:val="28"/>
        </w:rPr>
        <w:t>),</w:t>
      </w:r>
      <w:r>
        <w:rPr>
          <w:rFonts w:ascii="Times New Roman" w:hAnsi="Times New Roman" w:cs="Times New Roman"/>
          <w:sz w:val="28"/>
          <w:szCs w:val="28"/>
          <w:lang w:val="kk-KZ"/>
        </w:rPr>
        <w:t xml:space="preserve"> Жарғы негізінде әрекет ететін </w:t>
      </w:r>
      <w:r w:rsidRPr="00F309CE">
        <w:rPr>
          <w:rFonts w:ascii="Times New Roman" w:hAnsi="Times New Roman" w:cs="Times New Roman"/>
          <w:sz w:val="28"/>
          <w:szCs w:val="28"/>
        </w:rPr>
        <w:t>_</w:t>
      </w:r>
      <w:r>
        <w:rPr>
          <w:rFonts w:ascii="Times New Roman" w:hAnsi="Times New Roman" w:cs="Times New Roman"/>
          <w:sz w:val="28"/>
          <w:szCs w:val="28"/>
        </w:rPr>
        <w:t>____________________________</w:t>
      </w:r>
      <w:r>
        <w:rPr>
          <w:rFonts w:ascii="Times New Roman" w:hAnsi="Times New Roman" w:cs="Times New Roman"/>
          <w:sz w:val="28"/>
          <w:szCs w:val="28"/>
          <w:lang w:val="kk-KZ"/>
        </w:rPr>
        <w:t xml:space="preserve"> қатысуымен, бұдан былай Тараптар деп аталып, төмендегі жайлар туралы осы Шартты жасасты</w:t>
      </w:r>
      <w:r w:rsidR="00F309CE" w:rsidRPr="00F309CE">
        <w:rPr>
          <w:rFonts w:ascii="Times New Roman" w:hAnsi="Times New Roman" w:cs="Times New Roman"/>
          <w:sz w:val="28"/>
          <w:szCs w:val="28"/>
        </w:rPr>
        <w:t>:</w:t>
      </w:r>
    </w:p>
    <w:p w:rsidR="00EF058D" w:rsidRDefault="00EF058D" w:rsidP="00F309CE">
      <w:pPr>
        <w:ind w:firstLine="709"/>
        <w:jc w:val="both"/>
        <w:rPr>
          <w:rFonts w:ascii="Times New Roman" w:hAnsi="Times New Roman" w:cs="Times New Roman"/>
          <w:i/>
        </w:rPr>
      </w:pPr>
    </w:p>
    <w:p w:rsidR="00F309CE" w:rsidRPr="001726EE" w:rsidRDefault="00840235" w:rsidP="00F309CE">
      <w:pPr>
        <w:ind w:firstLine="709"/>
        <w:jc w:val="both"/>
        <w:rPr>
          <w:rFonts w:ascii="Times New Roman" w:hAnsi="Times New Roman" w:cs="Times New Roman"/>
          <w:i/>
        </w:rPr>
      </w:pPr>
      <w:r w:rsidRPr="001726EE">
        <w:rPr>
          <w:rFonts w:ascii="Times New Roman" w:hAnsi="Times New Roman" w:cs="Times New Roman"/>
          <w:i/>
          <w:lang w:val="kk-KZ"/>
        </w:rPr>
        <w:t xml:space="preserve">Осы Шартта пайдаланылған ұғымдарға </w:t>
      </w:r>
      <w:r w:rsidR="00390E8C" w:rsidRPr="001726EE">
        <w:rPr>
          <w:rFonts w:ascii="Times New Roman" w:hAnsi="Times New Roman" w:cs="Times New Roman"/>
          <w:i/>
          <w:lang w:val="kk-KZ"/>
        </w:rPr>
        <w:t>«Қазақстан Республикасындағы туристік қызмет туралы» Қазақстан Республикасының Заңында (бұдан былай – Заң) анықталған түсініктемелер беріледі.</w:t>
      </w:r>
    </w:p>
    <w:p w:rsidR="00F309CE" w:rsidRDefault="00F309CE" w:rsidP="00F309CE">
      <w:pPr>
        <w:ind w:firstLine="709"/>
        <w:jc w:val="both"/>
        <w:rPr>
          <w:rFonts w:ascii="Times New Roman" w:hAnsi="Times New Roman" w:cs="Times New Roman"/>
          <w:sz w:val="28"/>
          <w:szCs w:val="28"/>
        </w:rPr>
      </w:pPr>
    </w:p>
    <w:p w:rsidR="00F309CE" w:rsidRDefault="00F309CE" w:rsidP="00F309CE">
      <w:pPr>
        <w:ind w:firstLine="709"/>
        <w:jc w:val="both"/>
        <w:rPr>
          <w:rFonts w:ascii="Times New Roman" w:hAnsi="Times New Roman" w:cs="Times New Roman"/>
          <w:sz w:val="28"/>
          <w:szCs w:val="28"/>
          <w:lang w:val="kk-KZ"/>
        </w:rPr>
      </w:pPr>
      <w:r w:rsidRPr="00F309CE">
        <w:rPr>
          <w:rFonts w:ascii="Times New Roman" w:hAnsi="Times New Roman" w:cs="Times New Roman"/>
          <w:sz w:val="28"/>
          <w:szCs w:val="28"/>
        </w:rPr>
        <w:t>1</w:t>
      </w:r>
      <w:r w:rsidR="0039520D">
        <w:rPr>
          <w:rFonts w:ascii="Times New Roman" w:hAnsi="Times New Roman" w:cs="Times New Roman"/>
          <w:sz w:val="28"/>
          <w:szCs w:val="28"/>
          <w:lang w:val="kk-KZ"/>
        </w:rPr>
        <w:t xml:space="preserve"> - </w:t>
      </w:r>
      <w:r w:rsidR="00A45E3E">
        <w:rPr>
          <w:rFonts w:ascii="Times New Roman" w:hAnsi="Times New Roman" w:cs="Times New Roman"/>
          <w:sz w:val="28"/>
          <w:szCs w:val="28"/>
          <w:lang w:val="kk-KZ"/>
        </w:rPr>
        <w:t>тарау</w:t>
      </w:r>
      <w:r w:rsidRPr="00F309CE">
        <w:rPr>
          <w:rFonts w:ascii="Times New Roman" w:hAnsi="Times New Roman" w:cs="Times New Roman"/>
          <w:sz w:val="28"/>
          <w:szCs w:val="28"/>
        </w:rPr>
        <w:t xml:space="preserve">. </w:t>
      </w:r>
      <w:r w:rsidR="00A45E3E">
        <w:rPr>
          <w:rFonts w:ascii="Times New Roman" w:hAnsi="Times New Roman" w:cs="Times New Roman"/>
          <w:sz w:val="28"/>
          <w:szCs w:val="28"/>
          <w:lang w:val="kk-KZ"/>
        </w:rPr>
        <w:t>Шарттың мәні</w:t>
      </w:r>
      <w:r w:rsidR="0093042A">
        <w:rPr>
          <w:rFonts w:ascii="Times New Roman" w:hAnsi="Times New Roman" w:cs="Times New Roman"/>
          <w:sz w:val="28"/>
          <w:szCs w:val="28"/>
          <w:lang w:val="kk-KZ"/>
        </w:rPr>
        <w:t>.</w:t>
      </w:r>
    </w:p>
    <w:p w:rsidR="00F309CE" w:rsidRPr="0093042A" w:rsidRDefault="00F309CE" w:rsidP="00F309CE">
      <w:pPr>
        <w:ind w:firstLine="709"/>
        <w:jc w:val="both"/>
        <w:rPr>
          <w:rFonts w:ascii="Times New Roman" w:hAnsi="Times New Roman" w:cs="Times New Roman"/>
          <w:sz w:val="28"/>
          <w:szCs w:val="28"/>
          <w:lang w:val="kk-KZ"/>
        </w:rPr>
      </w:pPr>
      <w:r w:rsidRPr="0093042A">
        <w:rPr>
          <w:rFonts w:ascii="Times New Roman" w:hAnsi="Times New Roman" w:cs="Times New Roman"/>
          <w:sz w:val="28"/>
          <w:szCs w:val="28"/>
          <w:lang w:val="kk-KZ"/>
        </w:rPr>
        <w:t xml:space="preserve">1. </w:t>
      </w:r>
      <w:r w:rsidR="00A45E3E">
        <w:rPr>
          <w:rFonts w:ascii="Times New Roman" w:hAnsi="Times New Roman" w:cs="Times New Roman"/>
          <w:sz w:val="28"/>
          <w:szCs w:val="28"/>
          <w:lang w:val="kk-KZ"/>
        </w:rPr>
        <w:t>Осы шарттың мәні</w:t>
      </w:r>
      <w:r w:rsidR="00A45E3E" w:rsidRPr="0093042A">
        <w:rPr>
          <w:rFonts w:ascii="Times New Roman" w:hAnsi="Times New Roman" w:cs="Times New Roman"/>
          <w:color w:val="000000"/>
          <w:spacing w:val="2"/>
          <w:sz w:val="28"/>
          <w:szCs w:val="28"/>
          <w:shd w:val="clear" w:color="auto" w:fill="FFFFFF"/>
          <w:lang w:val="kk-KZ"/>
        </w:rPr>
        <w:t>туроператорды</w:t>
      </w:r>
      <w:r w:rsidR="00A45E3E" w:rsidRPr="00A45E3E">
        <w:rPr>
          <w:rFonts w:ascii="Times New Roman" w:hAnsi="Times New Roman" w:cs="Times New Roman"/>
          <w:color w:val="000000"/>
          <w:spacing w:val="2"/>
          <w:sz w:val="28"/>
          <w:szCs w:val="28"/>
          <w:shd w:val="clear" w:color="auto" w:fill="FFFFFF"/>
          <w:lang w:val="kk-KZ"/>
        </w:rPr>
        <w:t>ң</w:t>
      </w:r>
      <w:r w:rsidR="00A45E3E">
        <w:rPr>
          <w:rFonts w:ascii="Times New Roman" w:hAnsi="Times New Roman" w:cs="Times New Roman"/>
          <w:color w:val="000000"/>
          <w:spacing w:val="2"/>
          <w:sz w:val="28"/>
          <w:szCs w:val="28"/>
          <w:shd w:val="clear" w:color="auto" w:fill="FFFFFF"/>
          <w:lang w:val="kk-KZ"/>
        </w:rPr>
        <w:t>,</w:t>
      </w:r>
      <w:r w:rsidR="002B6DB1">
        <w:rPr>
          <w:rFonts w:ascii="Times New Roman" w:hAnsi="Times New Roman" w:cs="Times New Roman"/>
          <w:color w:val="000000"/>
          <w:spacing w:val="2"/>
          <w:sz w:val="28"/>
          <w:szCs w:val="28"/>
          <w:shd w:val="clear" w:color="auto" w:fill="FFFFFF"/>
          <w:lang w:val="kk-KZ"/>
        </w:rPr>
        <w:t>немесе</w:t>
      </w:r>
      <w:r w:rsidR="00A45E3E" w:rsidRPr="00A45E3E">
        <w:rPr>
          <w:rFonts w:ascii="Times New Roman" w:hAnsi="Times New Roman" w:cs="Times New Roman"/>
          <w:color w:val="000000"/>
          <w:spacing w:val="2"/>
          <w:sz w:val="28"/>
          <w:szCs w:val="28"/>
          <w:shd w:val="clear" w:color="auto" w:fill="FFFFFF"/>
          <w:lang w:val="kk-KZ"/>
        </w:rPr>
        <w:t xml:space="preserve"> туроператор-әуе кемесімен жалданушының туристік қызмет саласындағы уәкілетті мемлекеттік органның (бұдан әрі – уәкілетті мемлекеттік орган) Заң және нормативтік құқықтық актілердің талаптарына сәйкес міндетті алымдарды аудару, банктік кепілдіктерінің болуы, сондай-ақ шетелге шығатын азаматтардың құқықтарын қорғау бойынша осы шартта белгіленген міндеттемелерді өзіне қабылдау арқылы </w:t>
      </w:r>
      <w:r w:rsidR="00A45E3E" w:rsidRPr="0093042A">
        <w:rPr>
          <w:rFonts w:ascii="Times New Roman" w:hAnsi="Times New Roman" w:cs="Times New Roman"/>
          <w:color w:val="000000"/>
          <w:spacing w:val="2"/>
          <w:sz w:val="28"/>
          <w:szCs w:val="28"/>
          <w:shd w:val="clear" w:color="auto" w:fill="FFFFFF"/>
          <w:lang w:val="kk-KZ"/>
        </w:rPr>
        <w:t>Қазақстан Республикасы азаматтарының шығу туризмі саласындағы құқықтарына кепілдік беру жүйесіне</w:t>
      </w:r>
      <w:r w:rsidR="00A45E3E" w:rsidRPr="00A45E3E">
        <w:rPr>
          <w:rFonts w:ascii="Times New Roman" w:hAnsi="Times New Roman" w:cs="Times New Roman"/>
          <w:color w:val="000000"/>
          <w:spacing w:val="2"/>
          <w:sz w:val="28"/>
          <w:szCs w:val="28"/>
          <w:shd w:val="clear" w:color="auto" w:fill="FFFFFF"/>
          <w:lang w:val="kk-KZ"/>
        </w:rPr>
        <w:t xml:space="preserve"> (бұдан әрі - Жүйе)қатысуы болып табылады.</w:t>
      </w:r>
    </w:p>
    <w:p w:rsidR="00F309CE" w:rsidRPr="0093042A" w:rsidRDefault="00F309CE" w:rsidP="00F309CE">
      <w:pPr>
        <w:ind w:firstLine="709"/>
        <w:jc w:val="both"/>
        <w:rPr>
          <w:rFonts w:ascii="Times New Roman" w:hAnsi="Times New Roman" w:cs="Times New Roman"/>
          <w:sz w:val="28"/>
          <w:szCs w:val="28"/>
          <w:lang w:val="kk-KZ"/>
        </w:rPr>
      </w:pPr>
    </w:p>
    <w:p w:rsidR="00F309CE" w:rsidRDefault="00F309CE"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2</w:t>
      </w:r>
      <w:r w:rsidR="0067425F">
        <w:rPr>
          <w:rFonts w:ascii="Times New Roman" w:hAnsi="Times New Roman" w:cs="Times New Roman"/>
          <w:sz w:val="28"/>
          <w:szCs w:val="28"/>
          <w:lang w:val="kk-KZ"/>
        </w:rPr>
        <w:t>-</w:t>
      </w:r>
      <w:bookmarkStart w:id="0" w:name="_GoBack"/>
      <w:bookmarkEnd w:id="0"/>
      <w:r w:rsidR="0067425F">
        <w:rPr>
          <w:rFonts w:ascii="Times New Roman" w:hAnsi="Times New Roman" w:cs="Times New Roman"/>
          <w:sz w:val="28"/>
          <w:szCs w:val="28"/>
          <w:lang w:val="kk-KZ"/>
        </w:rPr>
        <w:t>тарау</w:t>
      </w:r>
      <w:r w:rsidRPr="002B6DB1">
        <w:rPr>
          <w:rFonts w:ascii="Times New Roman" w:hAnsi="Times New Roman" w:cs="Times New Roman"/>
          <w:sz w:val="28"/>
          <w:szCs w:val="28"/>
          <w:lang w:val="kk-KZ"/>
        </w:rPr>
        <w:t xml:space="preserve">. </w:t>
      </w:r>
      <w:r w:rsidR="0067425F">
        <w:rPr>
          <w:rFonts w:ascii="Times New Roman" w:hAnsi="Times New Roman" w:cs="Times New Roman"/>
          <w:sz w:val="28"/>
          <w:szCs w:val="28"/>
          <w:lang w:val="kk-KZ"/>
        </w:rPr>
        <w:t>Міндетті алымдарды аудару тәртібі</w:t>
      </w:r>
      <w:r w:rsidR="0039520D">
        <w:rPr>
          <w:rFonts w:ascii="Times New Roman" w:hAnsi="Times New Roman" w:cs="Times New Roman"/>
          <w:sz w:val="28"/>
          <w:szCs w:val="28"/>
          <w:lang w:val="kk-KZ"/>
        </w:rPr>
        <w:t>.</w:t>
      </w:r>
    </w:p>
    <w:p w:rsidR="00F309CE" w:rsidRPr="0093042A" w:rsidRDefault="00F309CE" w:rsidP="00F309CE">
      <w:pPr>
        <w:ind w:firstLine="709"/>
        <w:jc w:val="both"/>
        <w:rPr>
          <w:rFonts w:ascii="Times New Roman" w:hAnsi="Times New Roman" w:cs="Times New Roman"/>
          <w:sz w:val="28"/>
          <w:szCs w:val="28"/>
          <w:lang w:val="kk-KZ"/>
        </w:rPr>
      </w:pPr>
      <w:r w:rsidRPr="00840235">
        <w:rPr>
          <w:rFonts w:ascii="Times New Roman" w:hAnsi="Times New Roman" w:cs="Times New Roman"/>
          <w:sz w:val="28"/>
          <w:szCs w:val="28"/>
          <w:lang w:val="kk-KZ"/>
        </w:rPr>
        <w:t xml:space="preserve">2. Туроператор, </w:t>
      </w:r>
      <w:r w:rsidR="0067425F" w:rsidRPr="00840235">
        <w:rPr>
          <w:rFonts w:ascii="Times New Roman" w:hAnsi="Times New Roman" w:cs="Times New Roman"/>
          <w:sz w:val="28"/>
          <w:szCs w:val="28"/>
          <w:lang w:val="kk-KZ"/>
        </w:rPr>
        <w:t>туроператор-әуе кемесімен жалданушы</w:t>
      </w:r>
      <w:r w:rsidR="005C28BF">
        <w:rPr>
          <w:rFonts w:ascii="Times New Roman" w:hAnsi="Times New Roman" w:cs="Times New Roman"/>
          <w:sz w:val="28"/>
          <w:szCs w:val="28"/>
          <w:lang w:val="kk-KZ"/>
        </w:rPr>
        <w:t xml:space="preserve"> -</w:t>
      </w:r>
      <w:r w:rsidR="000836E9" w:rsidRPr="000836E9">
        <w:rPr>
          <w:rFonts w:ascii="Times New Roman" w:hAnsi="Times New Roman" w:cs="Times New Roman"/>
          <w:sz w:val="28"/>
          <w:szCs w:val="28"/>
          <w:lang w:val="kk-KZ"/>
        </w:rPr>
        <w:t xml:space="preserve"> </w:t>
      </w:r>
      <w:r w:rsidR="0067425F">
        <w:rPr>
          <w:rFonts w:ascii="Times New Roman" w:hAnsi="Times New Roman" w:cs="Times New Roman"/>
          <w:sz w:val="28"/>
          <w:szCs w:val="28"/>
          <w:lang w:val="kk-KZ"/>
        </w:rPr>
        <w:t xml:space="preserve">қатысушы Заңда және </w:t>
      </w:r>
      <w:r w:rsidR="00840235">
        <w:rPr>
          <w:rFonts w:ascii="Times New Roman" w:hAnsi="Times New Roman" w:cs="Times New Roman"/>
          <w:sz w:val="28"/>
          <w:szCs w:val="28"/>
          <w:lang w:val="kk-KZ"/>
        </w:rPr>
        <w:t xml:space="preserve">уәкілетті органның нормативтік құқықтық актілерінде көзделген жағдайларда, тәртіпте және шарттарда әрбір өткізген туристік өнімнен (туристен) Қазақстан Республикасы Үкіметінің 2016 жылғы 21 қазандағы </w:t>
      </w:r>
      <w:r w:rsidR="000836E9" w:rsidRPr="000836E9">
        <w:rPr>
          <w:rFonts w:ascii="Times New Roman" w:hAnsi="Times New Roman" w:cs="Times New Roman"/>
          <w:sz w:val="28"/>
          <w:szCs w:val="28"/>
          <w:lang w:val="kk-KZ"/>
        </w:rPr>
        <w:t xml:space="preserve">   </w:t>
      </w:r>
      <w:r w:rsidR="00840235">
        <w:rPr>
          <w:rFonts w:ascii="Times New Roman" w:hAnsi="Times New Roman" w:cs="Times New Roman"/>
          <w:sz w:val="28"/>
          <w:szCs w:val="28"/>
          <w:lang w:val="kk-KZ"/>
        </w:rPr>
        <w:t xml:space="preserve">№ 607 қаулысына сәйкес белгіленген 0,5 АЕК мөлшеріндегі алымдарды аударуға міндетті.  </w:t>
      </w:r>
    </w:p>
    <w:p w:rsidR="00F309CE" w:rsidRPr="005C02D9" w:rsidRDefault="00F309CE"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 xml:space="preserve">3. </w:t>
      </w:r>
      <w:r w:rsidR="00840235">
        <w:rPr>
          <w:rFonts w:ascii="Times New Roman" w:hAnsi="Times New Roman" w:cs="Times New Roman"/>
          <w:sz w:val="28"/>
          <w:szCs w:val="28"/>
          <w:lang w:val="kk-KZ"/>
        </w:rPr>
        <w:t xml:space="preserve">Алымдарды аудару Жүйенің қатысушысы – Туроператор, туроператор-әуе кемесімен жалданушы тарапынан Жүйе әкімшісінің арнайы шотына алдын ала сомамен, </w:t>
      </w:r>
      <w:r w:rsidR="00072D29">
        <w:rPr>
          <w:rFonts w:ascii="Times New Roman" w:hAnsi="Times New Roman" w:cs="Times New Roman"/>
          <w:sz w:val="28"/>
          <w:szCs w:val="28"/>
          <w:lang w:val="kk-KZ"/>
        </w:rPr>
        <w:t xml:space="preserve">немесе </w:t>
      </w:r>
      <w:r w:rsidR="00840235">
        <w:rPr>
          <w:rFonts w:ascii="Times New Roman" w:hAnsi="Times New Roman" w:cs="Times New Roman"/>
          <w:sz w:val="28"/>
          <w:szCs w:val="28"/>
          <w:lang w:val="kk-KZ"/>
        </w:rPr>
        <w:t xml:space="preserve">біржола әрбір өткізген турдан </w:t>
      </w:r>
      <w:r w:rsidR="00840235" w:rsidRPr="005C02D9">
        <w:rPr>
          <w:rFonts w:ascii="Times New Roman" w:hAnsi="Times New Roman" w:cs="Times New Roman"/>
          <w:sz w:val="28"/>
          <w:szCs w:val="28"/>
          <w:lang w:val="kk-KZ"/>
        </w:rPr>
        <w:t xml:space="preserve">кейін </w:t>
      </w:r>
      <w:r w:rsidR="00A670B0" w:rsidRPr="000836E9">
        <w:rPr>
          <w:rFonts w:ascii="Times New Roman" w:hAnsi="Times New Roman" w:cs="Times New Roman"/>
          <w:sz w:val="28"/>
          <w:szCs w:val="28"/>
          <w:lang w:val="kk-KZ"/>
        </w:rPr>
        <w:t>турист</w:t>
      </w:r>
      <w:r w:rsidR="00A670B0" w:rsidRPr="005C02D9">
        <w:rPr>
          <w:rFonts w:ascii="Times New Roman" w:hAnsi="Times New Roman" w:cs="Times New Roman"/>
          <w:sz w:val="28"/>
          <w:szCs w:val="28"/>
          <w:lang w:val="kk-KZ"/>
        </w:rPr>
        <w:t xml:space="preserve"> шетелге шыққанға дейін </w:t>
      </w:r>
      <w:r w:rsidR="00840235" w:rsidRPr="005C02D9">
        <w:rPr>
          <w:rFonts w:ascii="Times New Roman" w:hAnsi="Times New Roman" w:cs="Times New Roman"/>
          <w:sz w:val="28"/>
          <w:szCs w:val="28"/>
          <w:lang w:val="kk-KZ"/>
        </w:rPr>
        <w:t xml:space="preserve">дербес жүргізіледі.     </w:t>
      </w:r>
    </w:p>
    <w:p w:rsidR="00ED32A1" w:rsidRPr="002B6DB1" w:rsidRDefault="007F527D"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lastRenderedPageBreak/>
        <w:t>4</w:t>
      </w:r>
      <w:r w:rsidR="00F309CE" w:rsidRPr="002B6DB1">
        <w:rPr>
          <w:rFonts w:ascii="Times New Roman" w:hAnsi="Times New Roman" w:cs="Times New Roman"/>
          <w:sz w:val="28"/>
          <w:szCs w:val="28"/>
          <w:lang w:val="kk-KZ"/>
        </w:rPr>
        <w:t xml:space="preserve">. </w:t>
      </w:r>
      <w:r w:rsidR="00DD664A" w:rsidRPr="002B6DB1">
        <w:rPr>
          <w:rFonts w:ascii="Times New Roman" w:hAnsi="Times New Roman" w:cs="Times New Roman"/>
          <w:color w:val="000000"/>
          <w:spacing w:val="2"/>
          <w:sz w:val="28"/>
          <w:szCs w:val="28"/>
          <w:shd w:val="clear" w:color="auto" w:fill="FFFFFF"/>
          <w:lang w:val="kk-KZ"/>
        </w:rPr>
        <w:t>Арнайы</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шотқа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Қазақстан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Республикасының</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Үкіметі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бекіткен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сомада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ақшаны</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аудару</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туралы</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мәліметті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жүйе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әкімшісі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белгіленген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нысан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бойынша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туроператорлар</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мен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және/немесе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туроператорлар-әуе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кемесімен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жалданушылары ай сайын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есепті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айдан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кейінгі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айдың 5 күнінен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кешіктірмей</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жүйе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әкімшісі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небереді</w:t>
      </w:r>
      <w:r w:rsidR="00ED32A1" w:rsidRPr="002B6DB1">
        <w:rPr>
          <w:rFonts w:ascii="Times New Roman" w:hAnsi="Times New Roman" w:cs="Times New Roman"/>
          <w:sz w:val="28"/>
          <w:szCs w:val="28"/>
          <w:lang w:val="kk-KZ"/>
        </w:rPr>
        <w:t>.</w:t>
      </w:r>
    </w:p>
    <w:p w:rsidR="00ED32A1" w:rsidRPr="002B6DB1" w:rsidRDefault="007F527D"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 xml:space="preserve">5. </w:t>
      </w:r>
      <w:r w:rsidR="00DD664A" w:rsidRPr="002B6DB1">
        <w:rPr>
          <w:rFonts w:ascii="Times New Roman" w:hAnsi="Times New Roman" w:cs="Times New Roman"/>
          <w:color w:val="000000"/>
          <w:spacing w:val="2"/>
          <w:sz w:val="28"/>
          <w:szCs w:val="28"/>
          <w:shd w:val="clear" w:color="auto" w:fill="FFFFFF"/>
          <w:lang w:val="kk-KZ"/>
        </w:rPr>
        <w:t>Жүйе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әкімшісі ай сайын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туроператорлармен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және/немесе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туроператорлар-әуе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кемесімен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жалданушылармен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Қазақстан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Республикасының</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азаматтарына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өткізген</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туристік</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өнімдер</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мәліметтері</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және</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арнайы</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шотқа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аударылуға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тиіс</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ақша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сомалары</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бойынша</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салыстыруды</w:t>
      </w:r>
      <w:r w:rsidR="000836E9" w:rsidRPr="000836E9">
        <w:rPr>
          <w:rFonts w:ascii="Times New Roman" w:hAnsi="Times New Roman" w:cs="Times New Roman"/>
          <w:color w:val="000000"/>
          <w:spacing w:val="2"/>
          <w:sz w:val="28"/>
          <w:szCs w:val="28"/>
          <w:shd w:val="clear" w:color="auto" w:fill="FFFFFF"/>
          <w:lang w:val="kk-KZ"/>
        </w:rPr>
        <w:t xml:space="preserve"> </w:t>
      </w:r>
      <w:r w:rsidR="00DD664A" w:rsidRPr="002B6DB1">
        <w:rPr>
          <w:rFonts w:ascii="Times New Roman" w:hAnsi="Times New Roman" w:cs="Times New Roman"/>
          <w:color w:val="000000"/>
          <w:spacing w:val="2"/>
          <w:sz w:val="28"/>
          <w:szCs w:val="28"/>
          <w:shd w:val="clear" w:color="auto" w:fill="FFFFFF"/>
          <w:lang w:val="kk-KZ"/>
        </w:rPr>
        <w:t>жүргізеді</w:t>
      </w:r>
      <w:r w:rsidR="00ED32A1" w:rsidRPr="002B6DB1">
        <w:rPr>
          <w:rFonts w:ascii="Times New Roman" w:hAnsi="Times New Roman" w:cs="Times New Roman"/>
          <w:sz w:val="28"/>
          <w:szCs w:val="28"/>
          <w:lang w:val="kk-KZ"/>
        </w:rPr>
        <w:t>.</w:t>
      </w:r>
    </w:p>
    <w:p w:rsidR="00F309CE" w:rsidRPr="0087272F" w:rsidRDefault="00ED32A1" w:rsidP="00F309CE">
      <w:pPr>
        <w:ind w:firstLine="709"/>
        <w:jc w:val="both"/>
        <w:rPr>
          <w:rFonts w:ascii="Times New Roman" w:hAnsi="Times New Roman" w:cs="Times New Roman"/>
          <w:sz w:val="28"/>
          <w:szCs w:val="28"/>
          <w:lang w:val="kk-KZ"/>
        </w:rPr>
      </w:pPr>
      <w:r w:rsidRPr="0087272F">
        <w:rPr>
          <w:rFonts w:ascii="Times New Roman" w:hAnsi="Times New Roman" w:cs="Times New Roman"/>
          <w:sz w:val="28"/>
          <w:szCs w:val="28"/>
          <w:lang w:val="kk-KZ"/>
        </w:rPr>
        <w:t xml:space="preserve">6. </w:t>
      </w:r>
      <w:r w:rsidR="00A670B0" w:rsidRPr="000836E9">
        <w:rPr>
          <w:rFonts w:ascii="Times New Roman" w:hAnsi="Times New Roman" w:cs="Times New Roman"/>
          <w:sz w:val="28"/>
          <w:szCs w:val="28"/>
          <w:lang w:val="kk-KZ"/>
        </w:rPr>
        <w:t xml:space="preserve">0,5 </w:t>
      </w:r>
      <w:r w:rsidR="000416DB" w:rsidRPr="005C02D9">
        <w:rPr>
          <w:rFonts w:ascii="Times New Roman" w:hAnsi="Times New Roman" w:cs="Times New Roman"/>
          <w:sz w:val="28"/>
          <w:szCs w:val="28"/>
          <w:lang w:val="kk-KZ"/>
        </w:rPr>
        <w:t xml:space="preserve">АЕК аудару туркодты берудің негіздемесі болып табылады. </w:t>
      </w:r>
      <w:r w:rsidR="000416DB" w:rsidRPr="000836E9">
        <w:rPr>
          <w:rFonts w:ascii="Times New Roman" w:hAnsi="Times New Roman" w:cs="Times New Roman"/>
          <w:sz w:val="28"/>
          <w:szCs w:val="28"/>
          <w:lang w:val="kk-KZ"/>
        </w:rPr>
        <w:t>Туркод</w:t>
      </w:r>
      <w:r w:rsidR="000416DB" w:rsidRPr="005C02D9">
        <w:rPr>
          <w:rFonts w:ascii="Times New Roman" w:hAnsi="Times New Roman" w:cs="Times New Roman"/>
          <w:sz w:val="28"/>
          <w:szCs w:val="28"/>
          <w:lang w:val="kk-KZ"/>
        </w:rPr>
        <w:t xml:space="preserve"> шұғыл жағдайлар кезінде туристті шығаруды растайды.</w:t>
      </w:r>
    </w:p>
    <w:p w:rsidR="00ED32A1" w:rsidRPr="0087272F" w:rsidRDefault="00ED32A1" w:rsidP="00F309CE">
      <w:pPr>
        <w:ind w:firstLine="709"/>
        <w:jc w:val="both"/>
        <w:rPr>
          <w:rFonts w:ascii="Times New Roman" w:hAnsi="Times New Roman" w:cs="Times New Roman"/>
          <w:sz w:val="28"/>
          <w:szCs w:val="28"/>
          <w:lang w:val="kk-KZ"/>
        </w:rPr>
      </w:pPr>
    </w:p>
    <w:p w:rsidR="00F309CE" w:rsidRDefault="009278CD" w:rsidP="00F309C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C0002E">
        <w:rPr>
          <w:rFonts w:ascii="Times New Roman" w:hAnsi="Times New Roman" w:cs="Times New Roman"/>
          <w:sz w:val="28"/>
          <w:szCs w:val="28"/>
          <w:lang w:val="kk-KZ"/>
        </w:rPr>
        <w:t>- тарау</w:t>
      </w:r>
      <w:r w:rsidR="00F309CE" w:rsidRPr="005C28BF">
        <w:rPr>
          <w:rFonts w:ascii="Times New Roman" w:hAnsi="Times New Roman" w:cs="Times New Roman"/>
          <w:sz w:val="28"/>
          <w:szCs w:val="28"/>
          <w:lang w:val="kk-KZ"/>
        </w:rPr>
        <w:t xml:space="preserve">. </w:t>
      </w:r>
      <w:r w:rsidR="00C0002E">
        <w:rPr>
          <w:rFonts w:ascii="Times New Roman" w:hAnsi="Times New Roman" w:cs="Times New Roman"/>
          <w:sz w:val="28"/>
          <w:szCs w:val="28"/>
          <w:lang w:val="kk-KZ"/>
        </w:rPr>
        <w:t>Банктік кепілдіктердің болуы</w:t>
      </w:r>
      <w:r w:rsidR="0039520D">
        <w:rPr>
          <w:rFonts w:ascii="Times New Roman" w:hAnsi="Times New Roman" w:cs="Times New Roman"/>
          <w:sz w:val="28"/>
          <w:szCs w:val="28"/>
          <w:lang w:val="kk-KZ"/>
        </w:rPr>
        <w:t>.</w:t>
      </w:r>
    </w:p>
    <w:p w:rsidR="00F309CE" w:rsidRPr="007B0215" w:rsidRDefault="00ED32A1" w:rsidP="00F309CE">
      <w:pPr>
        <w:ind w:firstLine="709"/>
        <w:jc w:val="both"/>
        <w:rPr>
          <w:rFonts w:ascii="Times New Roman" w:hAnsi="Times New Roman" w:cs="Times New Roman"/>
          <w:sz w:val="28"/>
          <w:szCs w:val="28"/>
          <w:lang w:val="kk-KZ"/>
        </w:rPr>
      </w:pPr>
      <w:r w:rsidRPr="007B0215">
        <w:rPr>
          <w:rFonts w:ascii="Times New Roman" w:hAnsi="Times New Roman" w:cs="Times New Roman"/>
          <w:sz w:val="28"/>
          <w:szCs w:val="28"/>
          <w:lang w:val="kk-KZ"/>
        </w:rPr>
        <w:t>7</w:t>
      </w:r>
      <w:r w:rsidR="00F309CE" w:rsidRPr="007B0215">
        <w:rPr>
          <w:rFonts w:ascii="Times New Roman" w:hAnsi="Times New Roman" w:cs="Times New Roman"/>
          <w:sz w:val="28"/>
          <w:szCs w:val="28"/>
          <w:lang w:val="kk-KZ"/>
        </w:rPr>
        <w:t xml:space="preserve">. </w:t>
      </w:r>
      <w:r w:rsidR="00A15678" w:rsidRPr="007B0215">
        <w:rPr>
          <w:rFonts w:ascii="Times New Roman" w:hAnsi="Times New Roman" w:cs="Times New Roman"/>
          <w:sz w:val="28"/>
          <w:szCs w:val="28"/>
          <w:lang w:val="kk-KZ"/>
        </w:rPr>
        <w:t>Туроператор, туроператор-әуе кемесімен жалданушы</w:t>
      </w:r>
      <w:r w:rsidR="005C28BF">
        <w:rPr>
          <w:rFonts w:ascii="Times New Roman" w:hAnsi="Times New Roman" w:cs="Times New Roman"/>
          <w:sz w:val="28"/>
          <w:szCs w:val="28"/>
          <w:lang w:val="kk-KZ"/>
        </w:rPr>
        <w:t xml:space="preserve"> - </w:t>
      </w:r>
      <w:r w:rsidR="00A15678">
        <w:rPr>
          <w:rFonts w:ascii="Times New Roman" w:hAnsi="Times New Roman" w:cs="Times New Roman"/>
          <w:sz w:val="28"/>
          <w:szCs w:val="28"/>
          <w:lang w:val="kk-KZ"/>
        </w:rPr>
        <w:t xml:space="preserve">қатысушы </w:t>
      </w:r>
      <w:r w:rsidR="00A15678" w:rsidRPr="00A15678">
        <w:rPr>
          <w:rFonts w:ascii="Times New Roman" w:hAnsi="Times New Roman" w:cs="Times New Roman"/>
          <w:sz w:val="28"/>
          <w:szCs w:val="28"/>
          <w:lang w:val="kk-KZ"/>
        </w:rPr>
        <w:t>Қ</w:t>
      </w:r>
      <w:r w:rsidR="00EF0FE8" w:rsidRPr="00A15678">
        <w:rPr>
          <w:rFonts w:ascii="Times New Roman" w:hAnsi="Times New Roman" w:cs="Times New Roman"/>
          <w:spacing w:val="2"/>
          <w:sz w:val="28"/>
          <w:szCs w:val="28"/>
          <w:shd w:val="clear" w:color="auto" w:fill="FFFFFF"/>
          <w:lang w:val="kk-KZ"/>
        </w:rPr>
        <w:t>азақстан Республикасы азаматтарының шығу туризмі саласындағы құқықтарына кепілдік беру жүйесі әкімшісіне шарттың түпнұсқасын</w:t>
      </w:r>
      <w:r w:rsidR="00D60D12" w:rsidRPr="000D7410">
        <w:rPr>
          <w:rFonts w:ascii="Times New Roman" w:hAnsi="Times New Roman" w:cs="Times New Roman"/>
          <w:sz w:val="28"/>
          <w:szCs w:val="28"/>
          <w:lang w:val="kk-KZ"/>
        </w:rPr>
        <w:t>(</w:t>
      </w:r>
      <w:r w:rsidR="00D60D12">
        <w:rPr>
          <w:rFonts w:ascii="Times New Roman" w:hAnsi="Times New Roman" w:cs="Times New Roman"/>
          <w:sz w:val="28"/>
          <w:szCs w:val="28"/>
          <w:lang w:val="kk-KZ"/>
        </w:rPr>
        <w:t>негізгі нұсқасын</w:t>
      </w:r>
      <w:r w:rsidR="00D60D12" w:rsidRPr="000D7410">
        <w:rPr>
          <w:rFonts w:ascii="Times New Roman" w:hAnsi="Times New Roman" w:cs="Times New Roman"/>
          <w:sz w:val="28"/>
          <w:szCs w:val="28"/>
          <w:lang w:val="kk-KZ"/>
        </w:rPr>
        <w:t>)</w:t>
      </w:r>
      <w:r w:rsidR="00EF0FE8" w:rsidRPr="00A15678">
        <w:rPr>
          <w:rFonts w:ascii="Times New Roman" w:hAnsi="Times New Roman" w:cs="Times New Roman"/>
          <w:spacing w:val="2"/>
          <w:sz w:val="28"/>
          <w:szCs w:val="28"/>
          <w:shd w:val="clear" w:color="auto" w:fill="FFFFFF"/>
          <w:lang w:val="kk-KZ"/>
        </w:rPr>
        <w:t xml:space="preserve">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w:t>
      </w:r>
      <w:r w:rsidR="00EF0FE8" w:rsidRPr="00A15678">
        <w:rPr>
          <w:rStyle w:val="apple-converted-space"/>
          <w:rFonts w:ascii="Times New Roman" w:hAnsi="Times New Roman" w:cs="Times New Roman"/>
          <w:spacing w:val="2"/>
          <w:sz w:val="28"/>
          <w:szCs w:val="28"/>
          <w:shd w:val="clear" w:color="auto" w:fill="FFFFFF"/>
          <w:lang w:val="kk-KZ"/>
        </w:rPr>
        <w:t> </w:t>
      </w:r>
      <w:r w:rsidR="00EF0FE8" w:rsidRPr="00A15678">
        <w:rPr>
          <w:rFonts w:ascii="Times New Roman" w:hAnsi="Times New Roman" w:cs="Times New Roman"/>
          <w:spacing w:val="2"/>
          <w:sz w:val="28"/>
          <w:szCs w:val="28"/>
          <w:shd w:val="clear" w:color="auto" w:fill="FFFFFF"/>
          <w:lang w:val="kk-KZ"/>
        </w:rPr>
        <w:t>банк</w:t>
      </w:r>
      <w:r w:rsidR="00EF0FE8" w:rsidRPr="00A15678">
        <w:rPr>
          <w:rStyle w:val="apple-converted-space"/>
          <w:rFonts w:ascii="Times New Roman" w:hAnsi="Times New Roman" w:cs="Times New Roman"/>
          <w:spacing w:val="2"/>
          <w:sz w:val="28"/>
          <w:szCs w:val="28"/>
          <w:shd w:val="clear" w:color="auto" w:fill="FFFFFF"/>
          <w:lang w:val="kk-KZ"/>
        </w:rPr>
        <w:t> </w:t>
      </w:r>
      <w:r w:rsidR="00EF0FE8" w:rsidRPr="00A15678">
        <w:rPr>
          <w:rFonts w:ascii="Times New Roman" w:hAnsi="Times New Roman" w:cs="Times New Roman"/>
          <w:spacing w:val="2"/>
          <w:sz w:val="28"/>
          <w:szCs w:val="28"/>
          <w:shd w:val="clear" w:color="auto" w:fill="FFFFFF"/>
          <w:lang w:val="kk-KZ"/>
        </w:rPr>
        <w:t>кепілдігімен қамтамасыз етілген ақшаны төлеуді көздейтін, Қазақстан Республикасының банк </w:t>
      </w:r>
      <w:r w:rsidR="00E117A8">
        <w:fldChar w:fldCharType="begin"/>
      </w:r>
      <w:r w:rsidR="00C95F59" w:rsidRPr="00237464">
        <w:rPr>
          <w:lang w:val="kk-KZ"/>
        </w:rPr>
        <w:instrText>HYPERLINK "http://adilet.zan.kz/kaz/docs/V080005231_" \l "z28"</w:instrText>
      </w:r>
      <w:r w:rsidR="00E117A8">
        <w:fldChar w:fldCharType="separate"/>
      </w:r>
      <w:r w:rsidR="00EF0FE8" w:rsidRPr="00A15678">
        <w:rPr>
          <w:rStyle w:val="a6"/>
          <w:rFonts w:ascii="Times New Roman" w:hAnsi="Times New Roman" w:cs="Times New Roman"/>
          <w:color w:val="auto"/>
          <w:spacing w:val="2"/>
          <w:sz w:val="28"/>
          <w:szCs w:val="28"/>
          <w:u w:val="none"/>
          <w:shd w:val="clear" w:color="auto" w:fill="FFFFFF"/>
          <w:lang w:val="kk-KZ"/>
        </w:rPr>
        <w:t>заңнамасына</w:t>
      </w:r>
      <w:r w:rsidR="00E117A8">
        <w:fldChar w:fldCharType="end"/>
      </w:r>
      <w:r w:rsidR="00EF0FE8" w:rsidRPr="00A15678">
        <w:rPr>
          <w:rStyle w:val="apple-converted-space"/>
          <w:rFonts w:ascii="Times New Roman" w:hAnsi="Times New Roman" w:cs="Times New Roman"/>
          <w:spacing w:val="2"/>
          <w:sz w:val="28"/>
          <w:szCs w:val="28"/>
          <w:shd w:val="clear" w:color="auto" w:fill="FFFFFF"/>
          <w:lang w:val="kk-KZ"/>
        </w:rPr>
        <w:t> </w:t>
      </w:r>
      <w:r w:rsidR="00EF0FE8" w:rsidRPr="00A15678">
        <w:rPr>
          <w:rFonts w:ascii="Times New Roman" w:hAnsi="Times New Roman" w:cs="Times New Roman"/>
          <w:spacing w:val="2"/>
          <w:sz w:val="28"/>
          <w:szCs w:val="28"/>
          <w:shd w:val="clear" w:color="auto" w:fill="FFFFFF"/>
          <w:lang w:val="kk-KZ"/>
        </w:rPr>
        <w:t>сәйкес екінші деңгейдегі банкпен банктік кепілдік шарты</w:t>
      </w:r>
      <w:r w:rsidR="007B0215">
        <w:rPr>
          <w:rFonts w:ascii="Times New Roman" w:hAnsi="Times New Roman" w:cs="Times New Roman"/>
          <w:color w:val="000000"/>
          <w:spacing w:val="2"/>
          <w:sz w:val="28"/>
          <w:szCs w:val="28"/>
          <w:shd w:val="clear" w:color="auto" w:fill="FFFFFF"/>
          <w:lang w:val="kk-KZ"/>
        </w:rPr>
        <w:t>н жасасуға міндетті.</w:t>
      </w:r>
    </w:p>
    <w:p w:rsidR="00F309CE" w:rsidRPr="00DE2B96" w:rsidRDefault="00ED32A1" w:rsidP="007F527D">
      <w:pPr>
        <w:ind w:firstLine="709"/>
        <w:jc w:val="both"/>
        <w:rPr>
          <w:rFonts w:ascii="Times New Roman" w:hAnsi="Times New Roman" w:cs="Times New Roman"/>
          <w:sz w:val="28"/>
          <w:szCs w:val="28"/>
          <w:lang w:val="kk-KZ"/>
        </w:rPr>
      </w:pPr>
      <w:r w:rsidRPr="00DE2B96">
        <w:rPr>
          <w:rFonts w:ascii="Times New Roman" w:hAnsi="Times New Roman" w:cs="Times New Roman"/>
          <w:sz w:val="28"/>
          <w:szCs w:val="28"/>
          <w:lang w:val="kk-KZ"/>
        </w:rPr>
        <w:t>8</w:t>
      </w:r>
      <w:r w:rsidR="00F309CE" w:rsidRPr="00DE2B96">
        <w:rPr>
          <w:rFonts w:ascii="Times New Roman" w:hAnsi="Times New Roman" w:cs="Times New Roman"/>
          <w:sz w:val="28"/>
          <w:szCs w:val="28"/>
          <w:lang w:val="kk-KZ"/>
        </w:rPr>
        <w:t xml:space="preserve">. </w:t>
      </w:r>
      <w:r w:rsidR="00DE2B96">
        <w:rPr>
          <w:rFonts w:ascii="Times New Roman" w:hAnsi="Times New Roman" w:cs="Times New Roman"/>
          <w:sz w:val="28"/>
          <w:szCs w:val="28"/>
          <w:lang w:val="kk-KZ"/>
        </w:rPr>
        <w:t>Туроператорларға және туроператор-әуе кемесімен жалданушыларға арналған банктік кепілдіктер сомасының мөлшері Қазақстан Республикасы Үкіметінің 2016 жылғы 21 қазандағы № 607 қаулысымен бекітіледі.</w:t>
      </w:r>
    </w:p>
    <w:p w:rsidR="00514218" w:rsidRDefault="00514218" w:rsidP="007F527D">
      <w:pPr>
        <w:ind w:firstLine="709"/>
        <w:jc w:val="both"/>
        <w:rPr>
          <w:rFonts w:ascii="Times New Roman" w:hAnsi="Times New Roman" w:cs="Times New Roman"/>
          <w:sz w:val="28"/>
          <w:szCs w:val="28"/>
          <w:lang w:val="kk-KZ"/>
        </w:rPr>
      </w:pPr>
      <w:r w:rsidRPr="00DE2B96">
        <w:rPr>
          <w:rFonts w:ascii="Times New Roman" w:hAnsi="Times New Roman" w:cs="Times New Roman"/>
          <w:sz w:val="28"/>
          <w:szCs w:val="28"/>
          <w:lang w:val="kk-KZ"/>
        </w:rPr>
        <w:t xml:space="preserve">9. </w:t>
      </w:r>
      <w:r w:rsidR="00DE2B96">
        <w:rPr>
          <w:rFonts w:ascii="Times New Roman" w:hAnsi="Times New Roman" w:cs="Times New Roman"/>
          <w:sz w:val="28"/>
          <w:szCs w:val="28"/>
          <w:lang w:val="kk-KZ"/>
        </w:rPr>
        <w:t xml:space="preserve">Осы Шартқа қол қойылғаннан кейін, туроператор </w:t>
      </w:r>
      <w:r w:rsidR="00072D29">
        <w:rPr>
          <w:rFonts w:ascii="Times New Roman" w:hAnsi="Times New Roman" w:cs="Times New Roman"/>
          <w:sz w:val="28"/>
          <w:szCs w:val="28"/>
          <w:lang w:val="kk-KZ"/>
        </w:rPr>
        <w:t xml:space="preserve">немесе </w:t>
      </w:r>
      <w:r w:rsidR="00DE2B96">
        <w:rPr>
          <w:rFonts w:ascii="Times New Roman" w:hAnsi="Times New Roman" w:cs="Times New Roman"/>
          <w:sz w:val="28"/>
          <w:szCs w:val="28"/>
          <w:lang w:val="kk-KZ"/>
        </w:rPr>
        <w:t>туроператор-әуе кемесімен жалданушы</w:t>
      </w:r>
      <w:r w:rsidR="0087583C" w:rsidRPr="00DE2B96">
        <w:rPr>
          <w:rFonts w:ascii="Times New Roman" w:hAnsi="Times New Roman" w:cs="Times New Roman"/>
          <w:sz w:val="28"/>
          <w:szCs w:val="28"/>
          <w:lang w:val="kk-KZ"/>
        </w:rPr>
        <w:t xml:space="preserve">, </w:t>
      </w:r>
      <w:r w:rsidR="00DE2B96">
        <w:rPr>
          <w:rFonts w:ascii="Times New Roman" w:hAnsi="Times New Roman" w:cs="Times New Roman"/>
          <w:sz w:val="28"/>
          <w:szCs w:val="28"/>
          <w:lang w:val="kk-KZ"/>
        </w:rPr>
        <w:t>банктік кепілдік шартының</w:t>
      </w:r>
      <w:r w:rsidR="00A6343F">
        <w:rPr>
          <w:rFonts w:ascii="Times New Roman" w:hAnsi="Times New Roman" w:cs="Times New Roman"/>
          <w:sz w:val="28"/>
          <w:szCs w:val="28"/>
          <w:lang w:val="kk-KZ"/>
        </w:rPr>
        <w:t>түпнұсқасын</w:t>
      </w:r>
      <w:r w:rsidR="00A6343F" w:rsidRPr="000D7410">
        <w:rPr>
          <w:rFonts w:ascii="Times New Roman" w:hAnsi="Times New Roman" w:cs="Times New Roman"/>
          <w:sz w:val="28"/>
          <w:szCs w:val="28"/>
          <w:lang w:val="kk-KZ"/>
        </w:rPr>
        <w:t>(</w:t>
      </w:r>
      <w:r w:rsidR="00A6343F">
        <w:rPr>
          <w:rFonts w:ascii="Times New Roman" w:hAnsi="Times New Roman" w:cs="Times New Roman"/>
          <w:sz w:val="28"/>
          <w:szCs w:val="28"/>
          <w:lang w:val="kk-KZ"/>
        </w:rPr>
        <w:t>негізгі нұсқасын</w:t>
      </w:r>
      <w:r w:rsidR="00A6343F" w:rsidRPr="000D7410">
        <w:rPr>
          <w:rFonts w:ascii="Times New Roman" w:hAnsi="Times New Roman" w:cs="Times New Roman"/>
          <w:sz w:val="28"/>
          <w:szCs w:val="28"/>
          <w:lang w:val="kk-KZ"/>
        </w:rPr>
        <w:t>)</w:t>
      </w:r>
      <w:r w:rsidR="00075951" w:rsidRPr="005C02D9">
        <w:rPr>
          <w:rFonts w:ascii="Times New Roman" w:hAnsi="Times New Roman" w:cs="Times New Roman"/>
          <w:sz w:val="28"/>
          <w:szCs w:val="28"/>
          <w:u w:val="single"/>
          <w:lang w:val="kk-KZ"/>
        </w:rPr>
        <w:t>__________________</w:t>
      </w:r>
      <w:r w:rsidR="00A6343F" w:rsidRPr="005C02D9">
        <w:rPr>
          <w:rFonts w:ascii="Times New Roman" w:hAnsi="Times New Roman" w:cs="Times New Roman"/>
          <w:sz w:val="28"/>
          <w:szCs w:val="28"/>
          <w:u w:val="single"/>
          <w:lang w:val="kk-KZ"/>
        </w:rPr>
        <w:t>_______</w:t>
      </w:r>
      <w:r w:rsidR="00075951" w:rsidRPr="005C02D9">
        <w:rPr>
          <w:rFonts w:ascii="Times New Roman" w:hAnsi="Times New Roman" w:cs="Times New Roman"/>
          <w:sz w:val="28"/>
          <w:szCs w:val="28"/>
          <w:u w:val="single"/>
          <w:lang w:val="kk-KZ"/>
        </w:rPr>
        <w:t>___</w:t>
      </w:r>
      <w:r w:rsidR="00DE2B96">
        <w:rPr>
          <w:rFonts w:ascii="Times New Roman" w:hAnsi="Times New Roman" w:cs="Times New Roman"/>
          <w:sz w:val="28"/>
          <w:szCs w:val="28"/>
          <w:lang w:val="kk-KZ"/>
        </w:rPr>
        <w:t xml:space="preserve"> кешіктірмей ұсынуы тиіс.</w:t>
      </w:r>
    </w:p>
    <w:p w:rsidR="008F0AB5" w:rsidRPr="00806225" w:rsidRDefault="008F0AB5" w:rsidP="007F527D">
      <w:pPr>
        <w:ind w:firstLine="709"/>
        <w:jc w:val="both"/>
        <w:rPr>
          <w:rFonts w:ascii="Times New Roman" w:hAnsi="Times New Roman" w:cs="Times New Roman"/>
          <w:sz w:val="28"/>
          <w:szCs w:val="28"/>
          <w:lang w:val="kk-KZ"/>
        </w:rPr>
      </w:pPr>
      <w:r w:rsidRPr="000D7410">
        <w:rPr>
          <w:rFonts w:ascii="Times New Roman" w:hAnsi="Times New Roman" w:cs="Times New Roman"/>
          <w:sz w:val="28"/>
          <w:szCs w:val="28"/>
          <w:lang w:val="kk-KZ"/>
        </w:rPr>
        <w:t xml:space="preserve">10. </w:t>
      </w:r>
      <w:r w:rsidR="00806225">
        <w:rPr>
          <w:rFonts w:ascii="Times New Roman" w:hAnsi="Times New Roman" w:cs="Times New Roman"/>
          <w:sz w:val="28"/>
          <w:szCs w:val="28"/>
          <w:lang w:val="kk-KZ"/>
        </w:rPr>
        <w:t>Бекітілген мерзім ішінде банктік кепілдік шартының түпн</w:t>
      </w:r>
      <w:r w:rsidR="00D60D12">
        <w:rPr>
          <w:rFonts w:ascii="Times New Roman" w:hAnsi="Times New Roman" w:cs="Times New Roman"/>
          <w:sz w:val="28"/>
          <w:szCs w:val="28"/>
          <w:lang w:val="kk-KZ"/>
        </w:rPr>
        <w:t xml:space="preserve">ұсқасын </w:t>
      </w:r>
      <w:r w:rsidR="00D60D12" w:rsidRPr="000D7410">
        <w:rPr>
          <w:rFonts w:ascii="Times New Roman" w:hAnsi="Times New Roman" w:cs="Times New Roman"/>
          <w:sz w:val="28"/>
          <w:szCs w:val="28"/>
          <w:lang w:val="kk-KZ"/>
        </w:rPr>
        <w:t>(</w:t>
      </w:r>
      <w:r w:rsidR="00D60D12">
        <w:rPr>
          <w:rFonts w:ascii="Times New Roman" w:hAnsi="Times New Roman" w:cs="Times New Roman"/>
          <w:sz w:val="28"/>
          <w:szCs w:val="28"/>
          <w:lang w:val="kk-KZ"/>
        </w:rPr>
        <w:t>негізгі нұсқасын</w:t>
      </w:r>
      <w:r w:rsidR="00D60D12" w:rsidRPr="000D7410">
        <w:rPr>
          <w:rFonts w:ascii="Times New Roman" w:hAnsi="Times New Roman" w:cs="Times New Roman"/>
          <w:sz w:val="28"/>
          <w:szCs w:val="28"/>
          <w:lang w:val="kk-KZ"/>
        </w:rPr>
        <w:t>)</w:t>
      </w:r>
      <w:r w:rsidR="00D60D12">
        <w:rPr>
          <w:rFonts w:ascii="Times New Roman" w:hAnsi="Times New Roman" w:cs="Times New Roman"/>
          <w:sz w:val="28"/>
          <w:szCs w:val="28"/>
          <w:lang w:val="kk-KZ"/>
        </w:rPr>
        <w:t xml:space="preserve"> ұсынбаған жағдайда осы шарт жарамсыз болып табылады</w:t>
      </w:r>
      <w:r w:rsidRPr="000D7410">
        <w:rPr>
          <w:rFonts w:ascii="Times New Roman" w:hAnsi="Times New Roman" w:cs="Times New Roman"/>
          <w:sz w:val="28"/>
          <w:szCs w:val="28"/>
          <w:lang w:val="kk-KZ"/>
        </w:rPr>
        <w:t>.</w:t>
      </w:r>
    </w:p>
    <w:p w:rsidR="00ED32A1" w:rsidRPr="00DE2B96" w:rsidRDefault="00ED32A1" w:rsidP="00F309CE">
      <w:pPr>
        <w:ind w:firstLine="709"/>
        <w:jc w:val="both"/>
        <w:rPr>
          <w:rFonts w:ascii="Times New Roman" w:hAnsi="Times New Roman" w:cs="Times New Roman"/>
          <w:sz w:val="28"/>
          <w:szCs w:val="28"/>
          <w:lang w:val="kk-KZ"/>
        </w:rPr>
      </w:pPr>
    </w:p>
    <w:p w:rsidR="00F309CE" w:rsidRDefault="009278CD" w:rsidP="00F309C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E2B96">
        <w:rPr>
          <w:rFonts w:ascii="Times New Roman" w:hAnsi="Times New Roman" w:cs="Times New Roman"/>
          <w:sz w:val="28"/>
          <w:szCs w:val="28"/>
          <w:lang w:val="kk-KZ"/>
        </w:rPr>
        <w:t>- тарау</w:t>
      </w:r>
      <w:r w:rsidR="00F309CE" w:rsidRPr="001A7E8D">
        <w:rPr>
          <w:rFonts w:ascii="Times New Roman" w:hAnsi="Times New Roman" w:cs="Times New Roman"/>
          <w:sz w:val="28"/>
          <w:szCs w:val="28"/>
          <w:lang w:val="kk-KZ"/>
        </w:rPr>
        <w:t xml:space="preserve">. </w:t>
      </w:r>
      <w:r w:rsidR="00DE2B96">
        <w:rPr>
          <w:rFonts w:ascii="Times New Roman" w:hAnsi="Times New Roman" w:cs="Times New Roman"/>
          <w:sz w:val="28"/>
          <w:szCs w:val="28"/>
          <w:lang w:val="kk-KZ"/>
        </w:rPr>
        <w:t>Тараптардың құқықтары мен міндеттері</w:t>
      </w:r>
      <w:r w:rsidR="0039520D">
        <w:rPr>
          <w:rFonts w:ascii="Times New Roman" w:hAnsi="Times New Roman" w:cs="Times New Roman"/>
          <w:sz w:val="28"/>
          <w:szCs w:val="28"/>
          <w:lang w:val="kk-KZ"/>
        </w:rPr>
        <w:t>.</w:t>
      </w:r>
    </w:p>
    <w:p w:rsidR="00F309CE" w:rsidRPr="001A7E8D" w:rsidRDefault="00514218" w:rsidP="00F309CE">
      <w:pPr>
        <w:ind w:firstLine="709"/>
        <w:jc w:val="both"/>
        <w:rPr>
          <w:rFonts w:ascii="Times New Roman" w:hAnsi="Times New Roman" w:cs="Times New Roman"/>
          <w:sz w:val="28"/>
          <w:szCs w:val="28"/>
          <w:lang w:val="kk-KZ"/>
        </w:rPr>
      </w:pPr>
      <w:r w:rsidRPr="001A7E8D">
        <w:rPr>
          <w:rFonts w:ascii="Times New Roman" w:hAnsi="Times New Roman" w:cs="Times New Roman"/>
          <w:sz w:val="28"/>
          <w:szCs w:val="28"/>
          <w:lang w:val="kk-KZ"/>
        </w:rPr>
        <w:t>1</w:t>
      </w:r>
      <w:r w:rsidR="008F0AB5">
        <w:rPr>
          <w:rFonts w:ascii="Times New Roman" w:hAnsi="Times New Roman" w:cs="Times New Roman"/>
          <w:sz w:val="28"/>
          <w:szCs w:val="28"/>
          <w:lang w:val="kk-KZ"/>
        </w:rPr>
        <w:t>1</w:t>
      </w:r>
      <w:r w:rsidR="00F309CE" w:rsidRPr="001A7E8D">
        <w:rPr>
          <w:rFonts w:ascii="Times New Roman" w:hAnsi="Times New Roman" w:cs="Times New Roman"/>
          <w:sz w:val="28"/>
          <w:szCs w:val="28"/>
          <w:lang w:val="kk-KZ"/>
        </w:rPr>
        <w:t xml:space="preserve">. </w:t>
      </w:r>
      <w:r w:rsidR="00DE2B96">
        <w:rPr>
          <w:rFonts w:ascii="Times New Roman" w:hAnsi="Times New Roman" w:cs="Times New Roman"/>
          <w:sz w:val="28"/>
          <w:szCs w:val="28"/>
          <w:lang w:val="kk-KZ"/>
        </w:rPr>
        <w:t>Жүйе әкімшісі</w:t>
      </w:r>
      <w:r w:rsidR="00F309CE" w:rsidRPr="001A7E8D">
        <w:rPr>
          <w:rFonts w:ascii="Times New Roman" w:hAnsi="Times New Roman" w:cs="Times New Roman"/>
          <w:sz w:val="28"/>
          <w:szCs w:val="28"/>
          <w:lang w:val="kk-KZ"/>
        </w:rPr>
        <w:t>:</w:t>
      </w:r>
    </w:p>
    <w:p w:rsidR="00F309CE" w:rsidRPr="001A7E8D" w:rsidRDefault="00F309CE" w:rsidP="00F309CE">
      <w:pPr>
        <w:ind w:firstLine="709"/>
        <w:jc w:val="both"/>
        <w:rPr>
          <w:rFonts w:ascii="Times New Roman" w:hAnsi="Times New Roman" w:cs="Times New Roman"/>
          <w:sz w:val="28"/>
          <w:szCs w:val="28"/>
          <w:lang w:val="kk-KZ"/>
        </w:rPr>
      </w:pPr>
      <w:r w:rsidRPr="001A7E8D">
        <w:rPr>
          <w:rFonts w:ascii="Times New Roman" w:hAnsi="Times New Roman" w:cs="Times New Roman"/>
          <w:sz w:val="28"/>
          <w:szCs w:val="28"/>
          <w:lang w:val="kk-KZ"/>
        </w:rPr>
        <w:t xml:space="preserve">1) </w:t>
      </w:r>
      <w:r w:rsidR="001A7E8D">
        <w:rPr>
          <w:rFonts w:ascii="Times New Roman" w:hAnsi="Times New Roman" w:cs="Times New Roman"/>
          <w:sz w:val="28"/>
          <w:szCs w:val="28"/>
          <w:lang w:val="kk-KZ"/>
        </w:rPr>
        <w:t>туроператордан, туро</w:t>
      </w:r>
      <w:r w:rsidR="005C28BF">
        <w:rPr>
          <w:rFonts w:ascii="Times New Roman" w:hAnsi="Times New Roman" w:cs="Times New Roman"/>
          <w:sz w:val="28"/>
          <w:szCs w:val="28"/>
          <w:lang w:val="kk-KZ"/>
        </w:rPr>
        <w:t>ператор-әуе кемесімен жалданушы -</w:t>
      </w:r>
      <w:r w:rsidR="001A7E8D">
        <w:rPr>
          <w:rFonts w:ascii="Times New Roman" w:hAnsi="Times New Roman" w:cs="Times New Roman"/>
          <w:sz w:val="28"/>
          <w:szCs w:val="28"/>
          <w:lang w:val="kk-KZ"/>
        </w:rPr>
        <w:t>қатысушыдан Қазақстан Республикасының заңнамасында және осы Шартта көзделген тәртіпте міндетті алымдардың төленуін талап етуге</w:t>
      </w:r>
      <w:r w:rsidRPr="001A7E8D">
        <w:rPr>
          <w:rFonts w:ascii="Times New Roman" w:hAnsi="Times New Roman" w:cs="Times New Roman"/>
          <w:sz w:val="28"/>
          <w:szCs w:val="28"/>
          <w:lang w:val="kk-KZ"/>
        </w:rPr>
        <w:t>;</w:t>
      </w:r>
    </w:p>
    <w:p w:rsidR="00F309CE" w:rsidRPr="001A7E8D" w:rsidRDefault="00F309CE" w:rsidP="00F309CE">
      <w:pPr>
        <w:ind w:firstLine="709"/>
        <w:jc w:val="both"/>
        <w:rPr>
          <w:rFonts w:ascii="Times New Roman" w:hAnsi="Times New Roman" w:cs="Times New Roman"/>
          <w:sz w:val="28"/>
          <w:szCs w:val="28"/>
          <w:lang w:val="kk-KZ"/>
        </w:rPr>
      </w:pPr>
      <w:r w:rsidRPr="001A7E8D">
        <w:rPr>
          <w:rFonts w:ascii="Times New Roman" w:hAnsi="Times New Roman" w:cs="Times New Roman"/>
          <w:sz w:val="28"/>
          <w:szCs w:val="28"/>
          <w:lang w:val="kk-KZ"/>
        </w:rPr>
        <w:t xml:space="preserve">2) </w:t>
      </w:r>
      <w:r w:rsidR="001A7E8D">
        <w:rPr>
          <w:rFonts w:ascii="Times New Roman" w:hAnsi="Times New Roman" w:cs="Times New Roman"/>
          <w:sz w:val="28"/>
          <w:szCs w:val="28"/>
          <w:lang w:val="kk-KZ"/>
        </w:rPr>
        <w:t>уәкілетті органнан Қазақстан Республикасының заңымен қорғалатын құпиядан тұратын мәліметтерден басқа, қажетті ақпаратты сұрауға;</w:t>
      </w:r>
      <w:r w:rsidRPr="001A7E8D">
        <w:rPr>
          <w:rFonts w:ascii="Times New Roman" w:hAnsi="Times New Roman" w:cs="Times New Roman"/>
          <w:sz w:val="28"/>
          <w:szCs w:val="28"/>
          <w:lang w:val="kk-KZ"/>
        </w:rPr>
        <w:t>;</w:t>
      </w:r>
    </w:p>
    <w:p w:rsidR="00F309CE" w:rsidRPr="00A42AB7" w:rsidRDefault="00F309CE" w:rsidP="00F309CE">
      <w:pPr>
        <w:ind w:firstLine="709"/>
        <w:jc w:val="both"/>
        <w:rPr>
          <w:rFonts w:ascii="Times New Roman" w:hAnsi="Times New Roman" w:cs="Times New Roman"/>
          <w:sz w:val="28"/>
          <w:szCs w:val="28"/>
          <w:lang w:val="kk-KZ"/>
        </w:rPr>
      </w:pPr>
      <w:r w:rsidRPr="00A42AB7">
        <w:rPr>
          <w:rFonts w:ascii="Times New Roman" w:hAnsi="Times New Roman" w:cs="Times New Roman"/>
          <w:sz w:val="28"/>
          <w:szCs w:val="28"/>
          <w:lang w:val="kk-KZ"/>
        </w:rPr>
        <w:t xml:space="preserve">3) </w:t>
      </w:r>
      <w:r w:rsidR="001A7E8D">
        <w:rPr>
          <w:rFonts w:ascii="Times New Roman" w:hAnsi="Times New Roman" w:cs="Times New Roman"/>
          <w:sz w:val="28"/>
          <w:szCs w:val="28"/>
          <w:lang w:val="kk-KZ"/>
        </w:rPr>
        <w:t>міндетті алымдар есебі</w:t>
      </w:r>
      <w:r w:rsidR="00A42AB7">
        <w:rPr>
          <w:rFonts w:ascii="Times New Roman" w:hAnsi="Times New Roman" w:cs="Times New Roman"/>
          <w:sz w:val="28"/>
          <w:szCs w:val="28"/>
          <w:lang w:val="kk-KZ"/>
        </w:rPr>
        <w:t>нің нақтылығы менбанктік кепілдіктердің болуын уәкілетті орган ұсынған ақпаратқа сәйкес анықтауға құқылы</w:t>
      </w:r>
      <w:r w:rsidRPr="00A42AB7">
        <w:rPr>
          <w:rFonts w:ascii="Times New Roman" w:hAnsi="Times New Roman" w:cs="Times New Roman"/>
          <w:sz w:val="28"/>
          <w:szCs w:val="28"/>
          <w:lang w:val="kk-KZ"/>
        </w:rPr>
        <w:t>.</w:t>
      </w:r>
    </w:p>
    <w:p w:rsidR="00F54833" w:rsidRPr="000D7410" w:rsidRDefault="00F54833" w:rsidP="00F309CE">
      <w:pPr>
        <w:ind w:firstLine="709"/>
        <w:jc w:val="both"/>
        <w:rPr>
          <w:rFonts w:ascii="Times New Roman" w:hAnsi="Times New Roman" w:cs="Times New Roman"/>
          <w:sz w:val="28"/>
          <w:szCs w:val="28"/>
          <w:lang w:val="kk-KZ"/>
        </w:rPr>
      </w:pPr>
    </w:p>
    <w:p w:rsidR="00F54833" w:rsidRPr="000D7410" w:rsidRDefault="00F54833" w:rsidP="00F309CE">
      <w:pPr>
        <w:ind w:firstLine="709"/>
        <w:jc w:val="both"/>
        <w:rPr>
          <w:rFonts w:ascii="Times New Roman" w:hAnsi="Times New Roman" w:cs="Times New Roman"/>
          <w:sz w:val="28"/>
          <w:szCs w:val="28"/>
          <w:lang w:val="kk-KZ"/>
        </w:rPr>
      </w:pPr>
    </w:p>
    <w:p w:rsidR="00F54833" w:rsidRPr="000D7410" w:rsidRDefault="00F54833" w:rsidP="00F309CE">
      <w:pPr>
        <w:ind w:firstLine="709"/>
        <w:jc w:val="both"/>
        <w:rPr>
          <w:rFonts w:ascii="Times New Roman" w:hAnsi="Times New Roman" w:cs="Times New Roman"/>
          <w:sz w:val="28"/>
          <w:szCs w:val="28"/>
          <w:lang w:val="kk-KZ"/>
        </w:rPr>
      </w:pPr>
    </w:p>
    <w:p w:rsidR="00F309CE" w:rsidRPr="000D7410" w:rsidRDefault="00E148EE" w:rsidP="00F309CE">
      <w:pPr>
        <w:ind w:firstLine="709"/>
        <w:jc w:val="both"/>
        <w:rPr>
          <w:rFonts w:ascii="Times New Roman" w:hAnsi="Times New Roman" w:cs="Times New Roman"/>
          <w:sz w:val="28"/>
          <w:szCs w:val="28"/>
          <w:lang w:val="kk-KZ"/>
        </w:rPr>
      </w:pPr>
      <w:r w:rsidRPr="000D7410">
        <w:rPr>
          <w:rFonts w:ascii="Times New Roman" w:hAnsi="Times New Roman" w:cs="Times New Roman"/>
          <w:sz w:val="28"/>
          <w:szCs w:val="28"/>
          <w:lang w:val="kk-KZ"/>
        </w:rPr>
        <w:t>1</w:t>
      </w:r>
      <w:r w:rsidR="008F0AB5" w:rsidRPr="000D7410">
        <w:rPr>
          <w:rFonts w:ascii="Times New Roman" w:hAnsi="Times New Roman" w:cs="Times New Roman"/>
          <w:sz w:val="28"/>
          <w:szCs w:val="28"/>
          <w:lang w:val="kk-KZ"/>
        </w:rPr>
        <w:t>2</w:t>
      </w:r>
      <w:r w:rsidR="00F309CE" w:rsidRPr="000D7410">
        <w:rPr>
          <w:rFonts w:ascii="Times New Roman" w:hAnsi="Times New Roman" w:cs="Times New Roman"/>
          <w:sz w:val="28"/>
          <w:szCs w:val="28"/>
          <w:lang w:val="kk-KZ"/>
        </w:rPr>
        <w:t>.</w:t>
      </w:r>
      <w:r w:rsidR="00A42AB7">
        <w:rPr>
          <w:rFonts w:ascii="Times New Roman" w:hAnsi="Times New Roman" w:cs="Times New Roman"/>
          <w:sz w:val="28"/>
          <w:szCs w:val="28"/>
          <w:lang w:val="kk-KZ"/>
        </w:rPr>
        <w:t>Жүйе әкімшісі</w:t>
      </w:r>
      <w:r w:rsidR="00F309CE" w:rsidRPr="000D7410">
        <w:rPr>
          <w:rFonts w:ascii="Times New Roman" w:hAnsi="Times New Roman" w:cs="Times New Roman"/>
          <w:sz w:val="28"/>
          <w:szCs w:val="28"/>
          <w:lang w:val="kk-KZ"/>
        </w:rPr>
        <w:t>:</w:t>
      </w:r>
    </w:p>
    <w:p w:rsidR="00F309CE" w:rsidRPr="000D7410" w:rsidRDefault="00F309CE" w:rsidP="00F309CE">
      <w:pPr>
        <w:ind w:firstLine="709"/>
        <w:jc w:val="both"/>
        <w:rPr>
          <w:rFonts w:ascii="Times New Roman" w:hAnsi="Times New Roman" w:cs="Times New Roman"/>
          <w:sz w:val="28"/>
          <w:szCs w:val="28"/>
          <w:lang w:val="kk-KZ"/>
        </w:rPr>
      </w:pPr>
      <w:r w:rsidRPr="000D7410">
        <w:rPr>
          <w:rFonts w:ascii="Times New Roman" w:hAnsi="Times New Roman" w:cs="Times New Roman"/>
          <w:sz w:val="28"/>
          <w:szCs w:val="28"/>
          <w:lang w:val="kk-KZ"/>
        </w:rPr>
        <w:t xml:space="preserve">1) </w:t>
      </w:r>
      <w:r w:rsidR="00A42AB7">
        <w:rPr>
          <w:rFonts w:ascii="Times New Roman" w:hAnsi="Times New Roman" w:cs="Times New Roman"/>
          <w:sz w:val="28"/>
          <w:szCs w:val="28"/>
          <w:lang w:val="kk-KZ"/>
        </w:rPr>
        <w:t>банктік кепілдіктерді ұсынған жағдайда, Қазақстан Республикасының заңнамасына сәйкес, Жүйеге қатысу міндеті жүктелген туроператормен, туроператор-әуе кемесімен жалданушымен қатысу шартын жасасуға</w:t>
      </w:r>
      <w:r w:rsidRPr="000D7410">
        <w:rPr>
          <w:rFonts w:ascii="Times New Roman" w:hAnsi="Times New Roman" w:cs="Times New Roman"/>
          <w:sz w:val="28"/>
          <w:szCs w:val="28"/>
          <w:lang w:val="kk-KZ"/>
        </w:rPr>
        <w:t>;</w:t>
      </w:r>
    </w:p>
    <w:p w:rsidR="000416DB" w:rsidRPr="005C02D9" w:rsidRDefault="00F309CE" w:rsidP="00F309CE">
      <w:pPr>
        <w:ind w:firstLine="709"/>
        <w:jc w:val="both"/>
        <w:rPr>
          <w:rFonts w:ascii="Times New Roman" w:hAnsi="Times New Roman" w:cs="Times New Roman"/>
          <w:sz w:val="28"/>
          <w:szCs w:val="28"/>
          <w:lang w:val="kk-KZ"/>
        </w:rPr>
      </w:pPr>
      <w:r w:rsidRPr="000D7410">
        <w:rPr>
          <w:rFonts w:ascii="Times New Roman" w:hAnsi="Times New Roman" w:cs="Times New Roman"/>
          <w:sz w:val="28"/>
          <w:szCs w:val="28"/>
          <w:lang w:val="kk-KZ"/>
        </w:rPr>
        <w:t xml:space="preserve">2) </w:t>
      </w:r>
      <w:r w:rsidR="000416DB" w:rsidRPr="005C02D9">
        <w:rPr>
          <w:rFonts w:ascii="Times New Roman" w:hAnsi="Times New Roman" w:cs="Times New Roman"/>
          <w:sz w:val="28"/>
          <w:szCs w:val="28"/>
          <w:lang w:val="kk-KZ"/>
        </w:rPr>
        <w:t>туристтік қызмет көрсету келісім</w:t>
      </w:r>
      <w:r w:rsidR="000416DB" w:rsidRPr="000836E9">
        <w:rPr>
          <w:rFonts w:ascii="Times New Roman" w:hAnsi="Times New Roman" w:cs="Times New Roman"/>
          <w:sz w:val="28"/>
          <w:szCs w:val="28"/>
          <w:lang w:val="kk-KZ"/>
        </w:rPr>
        <w:t>-</w:t>
      </w:r>
      <w:r w:rsidR="000416DB" w:rsidRPr="005C02D9">
        <w:rPr>
          <w:rFonts w:ascii="Times New Roman" w:hAnsi="Times New Roman" w:cs="Times New Roman"/>
          <w:sz w:val="28"/>
          <w:szCs w:val="28"/>
          <w:lang w:val="kk-KZ"/>
        </w:rPr>
        <w:t>шарты бойынша өз міндеттемелерін орындамағаны немесе тиісті түрде орындамаған туроператордың жетекшісіне немесе туроператор</w:t>
      </w:r>
      <w:r w:rsidR="000416DB" w:rsidRPr="000836E9">
        <w:rPr>
          <w:rFonts w:ascii="Times New Roman" w:hAnsi="Times New Roman" w:cs="Times New Roman"/>
          <w:sz w:val="28"/>
          <w:szCs w:val="28"/>
          <w:lang w:val="kk-KZ"/>
        </w:rPr>
        <w:t>-</w:t>
      </w:r>
      <w:r w:rsidR="000416DB" w:rsidRPr="005C02D9">
        <w:rPr>
          <w:rFonts w:ascii="Times New Roman" w:hAnsi="Times New Roman" w:cs="Times New Roman"/>
          <w:sz w:val="28"/>
          <w:szCs w:val="28"/>
          <w:lang w:val="kk-KZ"/>
        </w:rPr>
        <w:t>әуе кемесімен жалданушыға азаматтардың құқықтарын қорғау жөніндегі әрекеттерді жүзеге асыру туралы уәкілетті органмен келісе отырып қабылданған шешім туралы хабарлауға;</w:t>
      </w:r>
    </w:p>
    <w:p w:rsidR="000416DB" w:rsidRPr="005C02D9" w:rsidRDefault="00F309CE" w:rsidP="00F309CE">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3) </w:t>
      </w:r>
      <w:r w:rsidR="000416DB" w:rsidRPr="005C02D9">
        <w:rPr>
          <w:rFonts w:ascii="Times New Roman" w:hAnsi="Times New Roman" w:cs="Times New Roman"/>
          <w:sz w:val="28"/>
          <w:szCs w:val="28"/>
          <w:lang w:val="kk-KZ"/>
        </w:rPr>
        <w:t>туроператор немесе туроператор</w:t>
      </w:r>
      <w:r w:rsidR="000416DB" w:rsidRPr="000836E9">
        <w:rPr>
          <w:rFonts w:ascii="Times New Roman" w:hAnsi="Times New Roman" w:cs="Times New Roman"/>
          <w:sz w:val="28"/>
          <w:szCs w:val="28"/>
          <w:lang w:val="kk-KZ"/>
        </w:rPr>
        <w:t>-</w:t>
      </w:r>
      <w:r w:rsidR="000416DB" w:rsidRPr="005C02D9">
        <w:rPr>
          <w:rFonts w:ascii="Times New Roman" w:hAnsi="Times New Roman" w:cs="Times New Roman"/>
          <w:sz w:val="28"/>
          <w:szCs w:val="28"/>
          <w:lang w:val="kk-KZ"/>
        </w:rPr>
        <w:t>әуе кемесімен жалданушы туристтік қызмет көрсету келісім</w:t>
      </w:r>
      <w:r w:rsidR="000416DB" w:rsidRPr="000836E9">
        <w:rPr>
          <w:rFonts w:ascii="Times New Roman" w:hAnsi="Times New Roman" w:cs="Times New Roman"/>
          <w:sz w:val="28"/>
          <w:szCs w:val="28"/>
          <w:lang w:val="kk-KZ"/>
        </w:rPr>
        <w:t>-</w:t>
      </w:r>
      <w:r w:rsidR="000416DB" w:rsidRPr="005C02D9">
        <w:rPr>
          <w:rFonts w:ascii="Times New Roman" w:hAnsi="Times New Roman" w:cs="Times New Roman"/>
          <w:sz w:val="28"/>
          <w:szCs w:val="28"/>
          <w:lang w:val="kk-KZ"/>
        </w:rPr>
        <w:t>шарты бойынша өз міндеттемелерін орындамағаны немесе тиісті түрде орындамаған жағдайда туркоды бар туристтерді Қазақстан Республикасының аумағына жедел қайтаруды қамтамасыз етуге;</w:t>
      </w:r>
    </w:p>
    <w:p w:rsidR="00F309CE" w:rsidRPr="000836E9" w:rsidRDefault="00F309CE" w:rsidP="00F309CE">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4) </w:t>
      </w:r>
      <w:r w:rsidR="00EF0FE8">
        <w:rPr>
          <w:rFonts w:ascii="Times New Roman" w:hAnsi="Times New Roman" w:cs="Times New Roman"/>
          <w:sz w:val="28"/>
          <w:szCs w:val="28"/>
          <w:lang w:val="kk-KZ"/>
        </w:rPr>
        <w:t>ту</w:t>
      </w:r>
      <w:r w:rsidR="00A42AB7">
        <w:rPr>
          <w:rFonts w:ascii="Times New Roman" w:hAnsi="Times New Roman" w:cs="Times New Roman"/>
          <w:sz w:val="28"/>
          <w:szCs w:val="28"/>
          <w:lang w:val="kk-KZ"/>
        </w:rPr>
        <w:t>роператор</w:t>
      </w:r>
      <w:r w:rsidR="00EF0FE8">
        <w:rPr>
          <w:rFonts w:ascii="Times New Roman" w:hAnsi="Times New Roman" w:cs="Times New Roman"/>
          <w:sz w:val="28"/>
          <w:szCs w:val="28"/>
          <w:lang w:val="kk-KZ"/>
        </w:rPr>
        <w:t>лардың</w:t>
      </w:r>
      <w:r w:rsidR="00A42AB7">
        <w:rPr>
          <w:rFonts w:ascii="Times New Roman" w:hAnsi="Times New Roman" w:cs="Times New Roman"/>
          <w:sz w:val="28"/>
          <w:szCs w:val="28"/>
          <w:lang w:val="kk-KZ"/>
        </w:rPr>
        <w:t>, туроператор-әуе кемесімен жалданушы</w:t>
      </w:r>
      <w:r w:rsidR="005C28BF">
        <w:rPr>
          <w:rFonts w:ascii="Times New Roman" w:hAnsi="Times New Roman" w:cs="Times New Roman"/>
          <w:sz w:val="28"/>
          <w:szCs w:val="28"/>
          <w:lang w:val="kk-KZ"/>
        </w:rPr>
        <w:t xml:space="preserve"> -</w:t>
      </w:r>
      <w:r w:rsidR="00EF0FE8">
        <w:rPr>
          <w:rFonts w:ascii="Times New Roman" w:hAnsi="Times New Roman" w:cs="Times New Roman"/>
          <w:sz w:val="28"/>
          <w:szCs w:val="28"/>
          <w:lang w:val="kk-KZ"/>
        </w:rPr>
        <w:t xml:space="preserve"> қатысушылардың міндетті алымдарды төлеу тәртібіне б</w:t>
      </w:r>
      <w:r w:rsidR="0039520D">
        <w:rPr>
          <w:rFonts w:ascii="Times New Roman" w:hAnsi="Times New Roman" w:cs="Times New Roman"/>
          <w:sz w:val="28"/>
          <w:szCs w:val="28"/>
          <w:lang w:val="kk-KZ"/>
        </w:rPr>
        <w:t>ақылау жүргізуді жүзеге асыруға</w:t>
      </w:r>
      <w:r w:rsidRPr="000836E9">
        <w:rPr>
          <w:rFonts w:ascii="Times New Roman" w:hAnsi="Times New Roman" w:cs="Times New Roman"/>
          <w:sz w:val="28"/>
          <w:szCs w:val="28"/>
          <w:lang w:val="kk-KZ"/>
        </w:rPr>
        <w:t>;</w:t>
      </w:r>
    </w:p>
    <w:p w:rsidR="000416DB" w:rsidRPr="005C02D9" w:rsidRDefault="00F309CE" w:rsidP="00A670B0">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5) </w:t>
      </w:r>
      <w:r w:rsidR="000416DB" w:rsidRPr="005C02D9">
        <w:rPr>
          <w:rFonts w:ascii="Times New Roman" w:hAnsi="Times New Roman" w:cs="Times New Roman"/>
          <w:sz w:val="28"/>
          <w:szCs w:val="28"/>
          <w:lang w:val="kk-KZ"/>
        </w:rPr>
        <w:t>шығу туризмі саласында Қазақстан Республикасының азаматтарының құқықтарын қорғау жөніндегі әрекеттер ауқымында:</w:t>
      </w:r>
    </w:p>
    <w:p w:rsidR="000416DB" w:rsidRPr="005C02D9" w:rsidRDefault="00A670B0" w:rsidP="00A670B0">
      <w:pPr>
        <w:ind w:firstLine="709"/>
        <w:jc w:val="both"/>
        <w:rPr>
          <w:rFonts w:ascii="Times New Roman" w:hAnsi="Times New Roman" w:cs="Times New Roman"/>
          <w:spacing w:val="2"/>
          <w:sz w:val="28"/>
          <w:szCs w:val="28"/>
          <w:shd w:val="clear" w:color="auto" w:fill="FFFFFF"/>
          <w:lang w:val="kk-KZ"/>
        </w:rPr>
      </w:pPr>
      <w:r w:rsidRPr="000836E9">
        <w:rPr>
          <w:rFonts w:ascii="Times New Roman" w:hAnsi="Times New Roman" w:cs="Times New Roman"/>
          <w:spacing w:val="2"/>
          <w:sz w:val="28"/>
          <w:szCs w:val="28"/>
          <w:shd w:val="clear" w:color="auto" w:fill="FFFFFF"/>
          <w:lang w:val="kk-KZ"/>
        </w:rPr>
        <w:t xml:space="preserve">- </w:t>
      </w:r>
      <w:r w:rsidR="000416DB" w:rsidRPr="005C02D9">
        <w:rPr>
          <w:rFonts w:ascii="Times New Roman" w:hAnsi="Times New Roman" w:cs="Times New Roman"/>
          <w:spacing w:val="2"/>
          <w:sz w:val="28"/>
          <w:szCs w:val="28"/>
          <w:shd w:val="clear" w:color="auto" w:fill="FFFFFF"/>
          <w:lang w:val="kk-KZ"/>
        </w:rPr>
        <w:t xml:space="preserve">туристтер болып табылатын Қазақстан Республикасының азаматтарын уақытша келген елдің (орынның) аумағынан Қазақстан Республикасының аумағына әуе көлігімен, темір жол көлігімен, автомобиль немесе су көлігімен шығару; </w:t>
      </w:r>
    </w:p>
    <w:p w:rsidR="00A670B0" w:rsidRPr="005C02D9" w:rsidRDefault="00A670B0" w:rsidP="000416DB">
      <w:pPr>
        <w:ind w:firstLine="709"/>
        <w:jc w:val="both"/>
        <w:rPr>
          <w:rFonts w:ascii="Times New Roman" w:hAnsi="Times New Roman" w:cs="Times New Roman"/>
          <w:spacing w:val="2"/>
          <w:sz w:val="28"/>
          <w:szCs w:val="28"/>
          <w:shd w:val="clear" w:color="auto" w:fill="FFFFFF"/>
          <w:lang w:val="kk-KZ"/>
        </w:rPr>
      </w:pPr>
      <w:r w:rsidRPr="000836E9">
        <w:rPr>
          <w:rFonts w:ascii="Times New Roman" w:hAnsi="Times New Roman" w:cs="Times New Roman"/>
          <w:spacing w:val="2"/>
          <w:sz w:val="28"/>
          <w:szCs w:val="28"/>
          <w:shd w:val="clear" w:color="auto" w:fill="FFFFFF"/>
          <w:lang w:val="kk-KZ"/>
        </w:rPr>
        <w:t xml:space="preserve">- </w:t>
      </w:r>
      <w:r w:rsidR="000416DB" w:rsidRPr="005C02D9">
        <w:rPr>
          <w:rFonts w:ascii="Times New Roman" w:hAnsi="Times New Roman" w:cs="Times New Roman"/>
          <w:spacing w:val="2"/>
          <w:sz w:val="28"/>
          <w:szCs w:val="28"/>
          <w:shd w:val="clear" w:color="auto" w:fill="FFFFFF"/>
          <w:lang w:val="kk-KZ"/>
        </w:rPr>
        <w:t>туристтер болып табылатын Қазақстан Республикасының азаматтарын Қазақстан Республикасының аумағына шығару басталғанға дейін қонақ үйлерде немесе өзге орында</w:t>
      </w:r>
      <w:r w:rsidR="00D5162F" w:rsidRPr="005C02D9">
        <w:rPr>
          <w:rFonts w:ascii="Times New Roman" w:hAnsi="Times New Roman" w:cs="Times New Roman"/>
          <w:spacing w:val="2"/>
          <w:sz w:val="28"/>
          <w:szCs w:val="28"/>
          <w:shd w:val="clear" w:color="auto" w:fill="FFFFFF"/>
          <w:lang w:val="kk-KZ"/>
        </w:rPr>
        <w:t>рда</w:t>
      </w:r>
      <w:r w:rsidR="000416DB" w:rsidRPr="005C02D9">
        <w:rPr>
          <w:rFonts w:ascii="Times New Roman" w:hAnsi="Times New Roman" w:cs="Times New Roman"/>
          <w:spacing w:val="2"/>
          <w:sz w:val="28"/>
          <w:szCs w:val="28"/>
          <w:shd w:val="clear" w:color="auto" w:fill="FFFFFF"/>
          <w:lang w:val="kk-KZ"/>
        </w:rPr>
        <w:t xml:space="preserve"> орналастыруға (шығаруды мәжбүрлі күту кезеңі күндізгі уақытта </w:t>
      </w:r>
      <w:r w:rsidR="000416DB" w:rsidRPr="000836E9">
        <w:rPr>
          <w:rFonts w:ascii="Times New Roman" w:hAnsi="Times New Roman" w:cs="Times New Roman"/>
          <w:spacing w:val="2"/>
          <w:sz w:val="28"/>
          <w:szCs w:val="28"/>
          <w:shd w:val="clear" w:color="auto" w:fill="FFFFFF"/>
          <w:lang w:val="kk-KZ"/>
        </w:rPr>
        <w:t>8</w:t>
      </w:r>
      <w:r w:rsidR="000416DB" w:rsidRPr="005C02D9">
        <w:rPr>
          <w:rFonts w:ascii="Times New Roman" w:hAnsi="Times New Roman" w:cs="Times New Roman"/>
          <w:spacing w:val="2"/>
          <w:sz w:val="28"/>
          <w:szCs w:val="28"/>
          <w:shd w:val="clear" w:color="auto" w:fill="FFFFFF"/>
          <w:lang w:val="kk-KZ"/>
        </w:rPr>
        <w:t xml:space="preserve"> сағаттан, түнгі уақытта </w:t>
      </w:r>
      <w:r w:rsidRPr="000836E9">
        <w:rPr>
          <w:rFonts w:ascii="Times New Roman" w:hAnsi="Times New Roman" w:cs="Times New Roman"/>
          <w:spacing w:val="2"/>
          <w:sz w:val="28"/>
          <w:szCs w:val="28"/>
          <w:shd w:val="clear" w:color="auto" w:fill="FFFFFF"/>
          <w:lang w:val="kk-KZ"/>
        </w:rPr>
        <w:t xml:space="preserve">6 </w:t>
      </w:r>
      <w:r w:rsidR="000416DB" w:rsidRPr="005C02D9">
        <w:rPr>
          <w:rFonts w:ascii="Times New Roman" w:hAnsi="Times New Roman" w:cs="Times New Roman"/>
          <w:spacing w:val="2"/>
          <w:sz w:val="28"/>
          <w:szCs w:val="28"/>
          <w:shd w:val="clear" w:color="auto" w:fill="FFFFFF"/>
          <w:lang w:val="kk-KZ"/>
        </w:rPr>
        <w:t>сағаттан асқан жағдайда</w:t>
      </w:r>
      <w:r w:rsidRPr="000836E9">
        <w:rPr>
          <w:rFonts w:ascii="Times New Roman" w:hAnsi="Times New Roman" w:cs="Times New Roman"/>
          <w:spacing w:val="2"/>
          <w:sz w:val="28"/>
          <w:szCs w:val="28"/>
          <w:shd w:val="clear" w:color="auto" w:fill="FFFFFF"/>
          <w:lang w:val="kk-KZ"/>
        </w:rPr>
        <w:t>);</w:t>
      </w:r>
    </w:p>
    <w:p w:rsidR="000416DB" w:rsidRPr="005C02D9" w:rsidRDefault="00A670B0" w:rsidP="00A670B0">
      <w:pPr>
        <w:ind w:firstLine="709"/>
        <w:jc w:val="both"/>
        <w:rPr>
          <w:rFonts w:ascii="Times New Roman" w:hAnsi="Times New Roman" w:cs="Times New Roman"/>
          <w:spacing w:val="2"/>
          <w:sz w:val="28"/>
          <w:szCs w:val="28"/>
          <w:shd w:val="clear" w:color="auto" w:fill="FFFFFF"/>
          <w:lang w:val="kk-KZ"/>
        </w:rPr>
      </w:pPr>
      <w:r w:rsidRPr="000836E9">
        <w:rPr>
          <w:rFonts w:ascii="Times New Roman" w:hAnsi="Times New Roman" w:cs="Times New Roman"/>
          <w:spacing w:val="2"/>
          <w:sz w:val="28"/>
          <w:szCs w:val="28"/>
          <w:shd w:val="clear" w:color="auto" w:fill="FFFFFF"/>
          <w:lang w:val="kk-KZ"/>
        </w:rPr>
        <w:t xml:space="preserve">- </w:t>
      </w:r>
      <w:r w:rsidR="000416DB" w:rsidRPr="005C02D9">
        <w:rPr>
          <w:rFonts w:ascii="Times New Roman" w:hAnsi="Times New Roman" w:cs="Times New Roman"/>
          <w:spacing w:val="2"/>
          <w:sz w:val="28"/>
          <w:szCs w:val="28"/>
          <w:shd w:val="clear" w:color="auto" w:fill="FFFFFF"/>
          <w:lang w:val="kk-KZ"/>
        </w:rPr>
        <w:t xml:space="preserve">туристтер болып табылатын Қазақстан Республикасының азаматтарын </w:t>
      </w:r>
      <w:r w:rsidR="00D5162F" w:rsidRPr="005C02D9">
        <w:rPr>
          <w:rFonts w:ascii="Times New Roman" w:hAnsi="Times New Roman" w:cs="Times New Roman"/>
          <w:spacing w:val="2"/>
          <w:sz w:val="28"/>
          <w:szCs w:val="28"/>
          <w:shd w:val="clear" w:color="auto" w:fill="FFFFFF"/>
          <w:lang w:val="kk-KZ"/>
        </w:rPr>
        <w:t>уақытша келген елден</w:t>
      </w:r>
      <w:r w:rsidR="000416DB" w:rsidRPr="005C02D9">
        <w:rPr>
          <w:rFonts w:ascii="Times New Roman" w:hAnsi="Times New Roman" w:cs="Times New Roman"/>
          <w:spacing w:val="2"/>
          <w:sz w:val="28"/>
          <w:szCs w:val="28"/>
          <w:shd w:val="clear" w:color="auto" w:fill="FFFFFF"/>
          <w:lang w:val="kk-KZ"/>
        </w:rPr>
        <w:t xml:space="preserve"> Қазақстан Республикасының аумағына шығару жүргізілетін бөлімшеге дейін жеткізуге; </w:t>
      </w:r>
    </w:p>
    <w:p w:rsidR="00F309CE" w:rsidRPr="000416DB" w:rsidRDefault="00A670B0" w:rsidP="000416DB">
      <w:pPr>
        <w:ind w:firstLine="709"/>
        <w:jc w:val="both"/>
        <w:rPr>
          <w:rFonts w:ascii="Times New Roman" w:hAnsi="Times New Roman" w:cs="Times New Roman"/>
          <w:color w:val="FF0000"/>
          <w:spacing w:val="2"/>
          <w:sz w:val="28"/>
          <w:szCs w:val="28"/>
          <w:u w:val="single"/>
          <w:shd w:val="clear" w:color="auto" w:fill="FFFFFF"/>
          <w:lang w:val="kk-KZ"/>
        </w:rPr>
      </w:pPr>
      <w:r w:rsidRPr="000836E9">
        <w:rPr>
          <w:rFonts w:ascii="Times New Roman" w:hAnsi="Times New Roman" w:cs="Times New Roman"/>
          <w:spacing w:val="2"/>
          <w:sz w:val="28"/>
          <w:szCs w:val="28"/>
          <w:shd w:val="clear" w:color="auto" w:fill="FFFFFF"/>
          <w:lang w:val="kk-KZ"/>
        </w:rPr>
        <w:t xml:space="preserve">- </w:t>
      </w:r>
      <w:r w:rsidR="000416DB" w:rsidRPr="005C02D9">
        <w:rPr>
          <w:rFonts w:ascii="Times New Roman" w:hAnsi="Times New Roman" w:cs="Times New Roman"/>
          <w:spacing w:val="2"/>
          <w:sz w:val="28"/>
          <w:szCs w:val="28"/>
          <w:shd w:val="clear" w:color="auto" w:fill="FFFFFF"/>
          <w:lang w:val="kk-KZ"/>
        </w:rPr>
        <w:t>туристтер болып табылатын Қазақстан Республикасының азаматтарының тамақтануын қамтамасыз ету</w:t>
      </w:r>
      <w:r w:rsidR="00883EC4" w:rsidRPr="005C02D9">
        <w:rPr>
          <w:rFonts w:ascii="Times New Roman" w:hAnsi="Times New Roman" w:cs="Times New Roman"/>
          <w:spacing w:val="2"/>
          <w:sz w:val="28"/>
          <w:szCs w:val="28"/>
          <w:shd w:val="clear" w:color="auto" w:fill="FFFFFF"/>
          <w:lang w:val="kk-KZ"/>
        </w:rPr>
        <w:t>ге</w:t>
      </w:r>
      <w:r w:rsidR="000416DB" w:rsidRPr="005C02D9">
        <w:rPr>
          <w:rFonts w:ascii="Times New Roman" w:hAnsi="Times New Roman" w:cs="Times New Roman"/>
          <w:spacing w:val="2"/>
          <w:sz w:val="28"/>
          <w:szCs w:val="28"/>
          <w:shd w:val="clear" w:color="auto" w:fill="FFFFFF"/>
          <w:lang w:val="kk-KZ"/>
        </w:rPr>
        <w:t xml:space="preserve"> (шығаруды мәжбүрлі күту уақыты </w:t>
      </w:r>
      <w:r w:rsidR="000416DB" w:rsidRPr="000836E9">
        <w:rPr>
          <w:rFonts w:ascii="Times New Roman" w:hAnsi="Times New Roman" w:cs="Times New Roman"/>
          <w:spacing w:val="2"/>
          <w:sz w:val="28"/>
          <w:szCs w:val="28"/>
          <w:shd w:val="clear" w:color="auto" w:fill="FFFFFF"/>
          <w:lang w:val="kk-KZ"/>
        </w:rPr>
        <w:t>4</w:t>
      </w:r>
      <w:r w:rsidR="000416DB" w:rsidRPr="005C02D9">
        <w:rPr>
          <w:rFonts w:ascii="Times New Roman" w:hAnsi="Times New Roman" w:cs="Times New Roman"/>
          <w:spacing w:val="2"/>
          <w:sz w:val="28"/>
          <w:szCs w:val="28"/>
          <w:shd w:val="clear" w:color="auto" w:fill="FFFFFF"/>
          <w:lang w:val="kk-KZ"/>
        </w:rPr>
        <w:t xml:space="preserve"> сағаттан асқан кезде</w:t>
      </w:r>
      <w:r w:rsidRPr="000836E9">
        <w:rPr>
          <w:rFonts w:ascii="Times New Roman" w:hAnsi="Times New Roman" w:cs="Times New Roman"/>
          <w:spacing w:val="2"/>
          <w:sz w:val="28"/>
          <w:szCs w:val="28"/>
          <w:shd w:val="clear" w:color="auto" w:fill="FFFFFF"/>
          <w:lang w:val="kk-KZ"/>
        </w:rPr>
        <w:t>)</w:t>
      </w:r>
      <w:r w:rsidR="00EF0FE8" w:rsidRPr="005C02D9">
        <w:rPr>
          <w:rFonts w:ascii="Times New Roman" w:hAnsi="Times New Roman" w:cs="Times New Roman"/>
          <w:sz w:val="28"/>
          <w:szCs w:val="28"/>
          <w:lang w:val="kk-KZ"/>
        </w:rPr>
        <w:t>;</w:t>
      </w:r>
    </w:p>
    <w:p w:rsidR="00F309CE" w:rsidRPr="000836E9" w:rsidRDefault="00F309CE" w:rsidP="00F309CE">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6) </w:t>
      </w:r>
      <w:r w:rsidR="00EF0FE8">
        <w:rPr>
          <w:rFonts w:ascii="Times New Roman" w:hAnsi="Times New Roman" w:cs="Times New Roman"/>
          <w:sz w:val="28"/>
          <w:szCs w:val="28"/>
          <w:lang w:val="kk-KZ"/>
        </w:rPr>
        <w:t xml:space="preserve">жылына кем дегенде бір рет, я болмаса, туристік қызмет </w:t>
      </w:r>
      <w:r w:rsidR="0039520D">
        <w:rPr>
          <w:rFonts w:ascii="Times New Roman" w:hAnsi="Times New Roman" w:cs="Times New Roman"/>
          <w:sz w:val="28"/>
          <w:szCs w:val="28"/>
          <w:lang w:val="kk-KZ"/>
        </w:rPr>
        <w:t>с</w:t>
      </w:r>
      <w:r w:rsidR="00EF0FE8">
        <w:rPr>
          <w:rFonts w:ascii="Times New Roman" w:hAnsi="Times New Roman" w:cs="Times New Roman"/>
          <w:sz w:val="28"/>
          <w:szCs w:val="28"/>
          <w:lang w:val="kk-KZ"/>
        </w:rPr>
        <w:t>аласындағы уәкілетті органның, Жүйе әкімшісі кеңесінің және Тексеру комиссиясының талабы бойынша аудит өткізуге;</w:t>
      </w:r>
    </w:p>
    <w:p w:rsidR="00F309CE" w:rsidRPr="000836E9" w:rsidRDefault="00F309CE" w:rsidP="00F309CE">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7)</w:t>
      </w:r>
      <w:r w:rsidR="00EF0FE8">
        <w:rPr>
          <w:rFonts w:ascii="Times New Roman" w:hAnsi="Times New Roman" w:cs="Times New Roman"/>
          <w:sz w:val="28"/>
          <w:szCs w:val="28"/>
          <w:lang w:val="kk-KZ"/>
        </w:rPr>
        <w:t xml:space="preserve">туроператорлардың, туроператор-әуе кемесімен жалданушылардың Қазақстан Республикасының туристік қызмет туралы заңнамасын бұзу фактілеріөзіне белгілі болған жағдайда уәкілетті органға хабарлауға; </w:t>
      </w:r>
    </w:p>
    <w:p w:rsidR="00F309CE" w:rsidRPr="000836E9" w:rsidRDefault="00F309CE" w:rsidP="001751C7">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8) </w:t>
      </w:r>
      <w:r w:rsidR="00A15678" w:rsidRPr="000836E9">
        <w:rPr>
          <w:rFonts w:ascii="Times New Roman" w:hAnsi="Times New Roman" w:cs="Times New Roman"/>
          <w:color w:val="000000"/>
          <w:spacing w:val="2"/>
          <w:sz w:val="28"/>
          <w:szCs w:val="28"/>
          <w:shd w:val="clear" w:color="auto" w:fill="FFFFFF"/>
          <w:lang w:val="kk-KZ"/>
        </w:rPr>
        <w:t>азаматтардың</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құқықтарын</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қорғау</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бойынша</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іс-қимылдарды</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жүзеге</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асыру</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үшін</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жүйе</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әкімшісінің</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арнайы</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шотындағы</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қаражат</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204C9A">
        <w:rPr>
          <w:rFonts w:ascii="Times New Roman" w:hAnsi="Times New Roman" w:cs="Times New Roman"/>
          <w:color w:val="000000"/>
          <w:spacing w:val="2"/>
          <w:sz w:val="28"/>
          <w:szCs w:val="28"/>
          <w:shd w:val="clear" w:color="auto" w:fill="FFFFFF"/>
          <w:lang w:val="kk-KZ"/>
        </w:rPr>
        <w:t>пайдаланылған</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lastRenderedPageBreak/>
        <w:t>жағдайда, сондай-ақ, арнайы</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шоттан</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пайдаланылған</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қаражатты</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өтеу</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204C9A">
        <w:rPr>
          <w:rFonts w:ascii="Times New Roman" w:hAnsi="Times New Roman" w:cs="Times New Roman"/>
          <w:color w:val="000000"/>
          <w:spacing w:val="2"/>
          <w:sz w:val="28"/>
          <w:szCs w:val="28"/>
          <w:shd w:val="clear" w:color="auto" w:fill="FFFFFF"/>
          <w:lang w:val="kk-KZ"/>
        </w:rPr>
        <w:t xml:space="preserve">мақсатында </w:t>
      </w:r>
      <w:r w:rsidR="00A15678" w:rsidRPr="000836E9">
        <w:rPr>
          <w:rFonts w:ascii="Times New Roman" w:hAnsi="Times New Roman" w:cs="Times New Roman"/>
          <w:color w:val="000000"/>
          <w:spacing w:val="2"/>
          <w:sz w:val="28"/>
          <w:szCs w:val="28"/>
          <w:shd w:val="clear" w:color="auto" w:fill="FFFFFF"/>
          <w:lang w:val="kk-KZ"/>
        </w:rPr>
        <w:t>жүйе</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әкімшісі</w:t>
      </w:r>
      <w:r w:rsidR="000836E9" w:rsidRPr="000836E9">
        <w:rPr>
          <w:rFonts w:ascii="Times New Roman" w:hAnsi="Times New Roman" w:cs="Times New Roman"/>
          <w:color w:val="000000"/>
          <w:spacing w:val="2"/>
          <w:sz w:val="28"/>
          <w:szCs w:val="28"/>
          <w:shd w:val="clear" w:color="auto" w:fill="FFFFFF"/>
          <w:lang w:val="kk-KZ"/>
        </w:rPr>
        <w:t xml:space="preserve"> </w:t>
      </w:r>
      <w:r w:rsidR="00204C9A" w:rsidRPr="00204C9A">
        <w:rPr>
          <w:rFonts w:ascii="Times New Roman" w:hAnsi="Times New Roman" w:cs="Times New Roman"/>
          <w:color w:val="000000"/>
          <w:spacing w:val="2"/>
          <w:sz w:val="28"/>
          <w:szCs w:val="28"/>
          <w:shd w:val="clear" w:color="auto" w:fill="FFFFFF"/>
          <w:lang w:val="kk-KZ"/>
        </w:rPr>
        <w:t xml:space="preserve">банкке </w:t>
      </w:r>
      <w:r w:rsidR="00A15678" w:rsidRPr="000836E9">
        <w:rPr>
          <w:rFonts w:ascii="Times New Roman" w:hAnsi="Times New Roman" w:cs="Times New Roman"/>
          <w:b/>
          <w:color w:val="000000"/>
          <w:spacing w:val="2"/>
          <w:sz w:val="28"/>
          <w:szCs w:val="28"/>
          <w:shd w:val="clear" w:color="auto" w:fill="FFFFFF"/>
          <w:lang w:val="kk-KZ"/>
        </w:rPr>
        <w:t>туристік</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қызметтер</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көрсету</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шарты</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бойынша</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міндеттемелерін</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орындамаған</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туроператордың</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немесе</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туроператор-әуе</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кемесімен</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b/>
          <w:color w:val="000000"/>
          <w:spacing w:val="2"/>
          <w:sz w:val="28"/>
          <w:szCs w:val="28"/>
          <w:shd w:val="clear" w:color="auto" w:fill="FFFFFF"/>
          <w:lang w:val="kk-KZ"/>
        </w:rPr>
        <w:t>жалданушының</w:t>
      </w:r>
      <w:r w:rsidR="000836E9" w:rsidRPr="000836E9">
        <w:rPr>
          <w:rFonts w:ascii="Times New Roman" w:hAnsi="Times New Roman" w:cs="Times New Roman"/>
          <w:b/>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банктік</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кепілдемесінің</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міндеттемелерін</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орындау</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бойынша</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талап</w:t>
      </w:r>
      <w:r w:rsidR="000836E9" w:rsidRPr="000836E9">
        <w:rPr>
          <w:rFonts w:ascii="Times New Roman" w:hAnsi="Times New Roman" w:cs="Times New Roman"/>
          <w:color w:val="000000"/>
          <w:spacing w:val="2"/>
          <w:sz w:val="28"/>
          <w:szCs w:val="28"/>
          <w:shd w:val="clear" w:color="auto" w:fill="FFFFFF"/>
          <w:lang w:val="kk-KZ"/>
        </w:rPr>
        <w:t xml:space="preserve"> </w:t>
      </w:r>
      <w:r w:rsidR="00A15678" w:rsidRPr="000836E9">
        <w:rPr>
          <w:rFonts w:ascii="Times New Roman" w:hAnsi="Times New Roman" w:cs="Times New Roman"/>
          <w:color w:val="000000"/>
          <w:spacing w:val="2"/>
          <w:sz w:val="28"/>
          <w:szCs w:val="28"/>
          <w:shd w:val="clear" w:color="auto" w:fill="FFFFFF"/>
          <w:lang w:val="kk-KZ"/>
        </w:rPr>
        <w:t>қояд</w:t>
      </w:r>
      <w:r w:rsidR="00204C9A" w:rsidRPr="00204C9A">
        <w:rPr>
          <w:rFonts w:ascii="Times New Roman" w:hAnsi="Times New Roman" w:cs="Times New Roman"/>
          <w:color w:val="000000"/>
          <w:spacing w:val="2"/>
          <w:sz w:val="28"/>
          <w:szCs w:val="28"/>
          <w:shd w:val="clear" w:color="auto" w:fill="FFFFFF"/>
          <w:lang w:val="kk-KZ"/>
        </w:rPr>
        <w:t>ы</w:t>
      </w:r>
      <w:r w:rsidR="001751C7" w:rsidRPr="000836E9">
        <w:rPr>
          <w:rFonts w:ascii="Times New Roman" w:hAnsi="Times New Roman" w:cs="Times New Roman"/>
          <w:sz w:val="28"/>
          <w:szCs w:val="28"/>
          <w:lang w:val="kk-KZ"/>
        </w:rPr>
        <w:t>;</w:t>
      </w:r>
    </w:p>
    <w:p w:rsidR="00204C9A" w:rsidRDefault="00E63481" w:rsidP="00F309CE">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9) </w:t>
      </w:r>
      <w:r w:rsidR="00204C9A">
        <w:rPr>
          <w:rFonts w:ascii="Times New Roman" w:hAnsi="Times New Roman" w:cs="Times New Roman"/>
          <w:sz w:val="28"/>
          <w:szCs w:val="28"/>
          <w:lang w:val="kk-KZ"/>
        </w:rPr>
        <w:t>өз функцияларын жүзеге асыру барысында өзіне белгілі туроператорлардың, туроператор-әуе кемесімен жалданушылардың қызметі туралы ақпаратты айрықша қызметтік мақсаттарда пайдалануға;</w:t>
      </w:r>
    </w:p>
    <w:p w:rsidR="00E148EE" w:rsidRPr="00204C9A" w:rsidRDefault="00E148EE" w:rsidP="00F309CE">
      <w:pPr>
        <w:ind w:firstLine="709"/>
        <w:jc w:val="both"/>
        <w:rPr>
          <w:rFonts w:ascii="Times New Roman" w:hAnsi="Times New Roman" w:cs="Times New Roman"/>
          <w:sz w:val="28"/>
          <w:szCs w:val="28"/>
          <w:lang w:val="kk-KZ"/>
        </w:rPr>
      </w:pPr>
      <w:r w:rsidRPr="00204C9A">
        <w:rPr>
          <w:rFonts w:ascii="Times New Roman" w:hAnsi="Times New Roman" w:cs="Times New Roman"/>
          <w:sz w:val="28"/>
          <w:szCs w:val="28"/>
          <w:lang w:val="kk-KZ"/>
        </w:rPr>
        <w:t xml:space="preserve">10) </w:t>
      </w:r>
      <w:r w:rsidR="00204C9A">
        <w:rPr>
          <w:rFonts w:ascii="Times New Roman" w:hAnsi="Times New Roman" w:cs="Times New Roman"/>
          <w:sz w:val="28"/>
          <w:szCs w:val="28"/>
          <w:lang w:val="kk-KZ"/>
        </w:rPr>
        <w:t xml:space="preserve">Қорға қатысуға байланысты туроператорлық ұймдардың қызметі туралы ақпаратты жарияламауға </w:t>
      </w:r>
      <w:r w:rsidR="00A42AB7">
        <w:rPr>
          <w:rFonts w:ascii="Times New Roman" w:hAnsi="Times New Roman" w:cs="Times New Roman"/>
          <w:sz w:val="28"/>
          <w:szCs w:val="28"/>
          <w:lang w:val="kk-KZ"/>
        </w:rPr>
        <w:t>міндетті.</w:t>
      </w:r>
    </w:p>
    <w:p w:rsidR="00F309CE" w:rsidRPr="00204C9A" w:rsidRDefault="001B74C7" w:rsidP="00F309CE">
      <w:pPr>
        <w:ind w:firstLine="709"/>
        <w:jc w:val="both"/>
        <w:rPr>
          <w:rFonts w:ascii="Times New Roman" w:hAnsi="Times New Roman" w:cs="Times New Roman"/>
          <w:sz w:val="28"/>
          <w:szCs w:val="28"/>
          <w:lang w:val="kk-KZ"/>
        </w:rPr>
      </w:pPr>
      <w:r w:rsidRPr="00204C9A">
        <w:rPr>
          <w:rFonts w:ascii="Times New Roman" w:hAnsi="Times New Roman" w:cs="Times New Roman"/>
          <w:sz w:val="28"/>
          <w:szCs w:val="28"/>
          <w:lang w:val="kk-KZ"/>
        </w:rPr>
        <w:t>1</w:t>
      </w:r>
      <w:r w:rsidR="008F0AB5">
        <w:rPr>
          <w:rFonts w:ascii="Times New Roman" w:hAnsi="Times New Roman" w:cs="Times New Roman"/>
          <w:sz w:val="28"/>
          <w:szCs w:val="28"/>
          <w:lang w:val="kk-KZ"/>
        </w:rPr>
        <w:t>3</w:t>
      </w:r>
      <w:r w:rsidR="00F309CE" w:rsidRPr="00204C9A">
        <w:rPr>
          <w:rFonts w:ascii="Times New Roman" w:hAnsi="Times New Roman" w:cs="Times New Roman"/>
          <w:sz w:val="28"/>
          <w:szCs w:val="28"/>
          <w:lang w:val="kk-KZ"/>
        </w:rPr>
        <w:t xml:space="preserve">. </w:t>
      </w:r>
      <w:r w:rsidR="00204C9A">
        <w:rPr>
          <w:rFonts w:ascii="Times New Roman" w:hAnsi="Times New Roman" w:cs="Times New Roman"/>
          <w:sz w:val="28"/>
          <w:szCs w:val="28"/>
          <w:lang w:val="kk-KZ"/>
        </w:rPr>
        <w:t>Жүйе әкімшісінің Қазақстан Республикасының за</w:t>
      </w:r>
      <w:r w:rsidR="00204C9A" w:rsidRPr="005C02D9">
        <w:rPr>
          <w:rFonts w:ascii="Times New Roman" w:hAnsi="Times New Roman" w:cs="Times New Roman"/>
          <w:sz w:val="28"/>
          <w:szCs w:val="28"/>
          <w:lang w:val="kk-KZ"/>
        </w:rPr>
        <w:t>ң</w:t>
      </w:r>
      <w:r w:rsidR="00A670B0" w:rsidRPr="005C02D9">
        <w:rPr>
          <w:rFonts w:ascii="Times New Roman" w:hAnsi="Times New Roman" w:cs="Times New Roman"/>
          <w:sz w:val="28"/>
          <w:szCs w:val="28"/>
          <w:lang w:val="kk-KZ"/>
        </w:rPr>
        <w:t>намасын</w:t>
      </w:r>
      <w:r w:rsidR="00204C9A">
        <w:rPr>
          <w:rFonts w:ascii="Times New Roman" w:hAnsi="Times New Roman" w:cs="Times New Roman"/>
          <w:sz w:val="28"/>
          <w:szCs w:val="28"/>
          <w:lang w:val="kk-KZ"/>
        </w:rPr>
        <w:t xml:space="preserve">да және осы Шартта көзделген өзге де құқықтары бар және өзге де міндеттерге жауап береді. </w:t>
      </w:r>
    </w:p>
    <w:p w:rsidR="00F309CE" w:rsidRPr="002B6DB1" w:rsidRDefault="001B74C7"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1</w:t>
      </w:r>
      <w:r w:rsidR="008F0AB5">
        <w:rPr>
          <w:rFonts w:ascii="Times New Roman" w:hAnsi="Times New Roman" w:cs="Times New Roman"/>
          <w:sz w:val="28"/>
          <w:szCs w:val="28"/>
          <w:lang w:val="kk-KZ"/>
        </w:rPr>
        <w:t>4</w:t>
      </w:r>
      <w:r w:rsidR="00F309CE" w:rsidRPr="002B6DB1">
        <w:rPr>
          <w:rFonts w:ascii="Times New Roman" w:hAnsi="Times New Roman" w:cs="Times New Roman"/>
          <w:sz w:val="28"/>
          <w:szCs w:val="28"/>
          <w:lang w:val="kk-KZ"/>
        </w:rPr>
        <w:t xml:space="preserve">. </w:t>
      </w:r>
      <w:r w:rsidRPr="002B6DB1">
        <w:rPr>
          <w:rFonts w:ascii="Times New Roman" w:hAnsi="Times New Roman" w:cs="Times New Roman"/>
          <w:sz w:val="28"/>
          <w:szCs w:val="28"/>
          <w:lang w:val="kk-KZ"/>
        </w:rPr>
        <w:t xml:space="preserve">Туроператор, </w:t>
      </w:r>
      <w:r w:rsidR="0067425F" w:rsidRPr="002B6DB1">
        <w:rPr>
          <w:rFonts w:ascii="Times New Roman" w:hAnsi="Times New Roman" w:cs="Times New Roman"/>
          <w:sz w:val="28"/>
          <w:szCs w:val="28"/>
          <w:lang w:val="kk-KZ"/>
        </w:rPr>
        <w:t>туроператор-әуекемесіменжалданушы</w:t>
      </w:r>
      <w:r w:rsidR="005C28BF">
        <w:rPr>
          <w:rFonts w:ascii="Times New Roman" w:hAnsi="Times New Roman" w:cs="Times New Roman"/>
          <w:sz w:val="28"/>
          <w:szCs w:val="28"/>
          <w:lang w:val="kk-KZ"/>
        </w:rPr>
        <w:t xml:space="preserve"> - </w:t>
      </w:r>
      <w:r w:rsidR="00204C9A">
        <w:rPr>
          <w:rFonts w:ascii="Times New Roman" w:hAnsi="Times New Roman" w:cs="Times New Roman"/>
          <w:sz w:val="28"/>
          <w:szCs w:val="28"/>
          <w:lang w:val="kk-KZ"/>
        </w:rPr>
        <w:t>қатысушы</w:t>
      </w:r>
      <w:r w:rsidR="00F309CE" w:rsidRPr="002B6DB1">
        <w:rPr>
          <w:rFonts w:ascii="Times New Roman" w:hAnsi="Times New Roman" w:cs="Times New Roman"/>
          <w:sz w:val="28"/>
          <w:szCs w:val="28"/>
          <w:lang w:val="kk-KZ"/>
        </w:rPr>
        <w:t>:</w:t>
      </w:r>
    </w:p>
    <w:p w:rsidR="00F309CE" w:rsidRPr="002B6DB1" w:rsidRDefault="00F309CE"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 xml:space="preserve">1) </w:t>
      </w:r>
      <w:r w:rsidR="00204C9A">
        <w:rPr>
          <w:rFonts w:ascii="Times New Roman" w:hAnsi="Times New Roman" w:cs="Times New Roman"/>
          <w:sz w:val="28"/>
          <w:szCs w:val="28"/>
          <w:lang w:val="kk-KZ"/>
        </w:rPr>
        <w:t xml:space="preserve">өзінің жүйеге қатысатыны туралы </w:t>
      </w:r>
      <w:r w:rsidR="00C52432">
        <w:rPr>
          <w:rFonts w:ascii="Times New Roman" w:hAnsi="Times New Roman" w:cs="Times New Roman"/>
          <w:sz w:val="28"/>
          <w:szCs w:val="28"/>
          <w:lang w:val="kk-KZ"/>
        </w:rPr>
        <w:t>Қазақстан Республикасының барлық аумағына таралатын мемлекеттік және орыс тілдеріндегі мерзімдік баспасөз басылымдарында жариялауға, өзінің интернет-ресурстарында орналастыруға</w:t>
      </w:r>
      <w:r w:rsidRPr="002B6DB1">
        <w:rPr>
          <w:rFonts w:ascii="Times New Roman" w:hAnsi="Times New Roman" w:cs="Times New Roman"/>
          <w:sz w:val="28"/>
          <w:szCs w:val="28"/>
          <w:lang w:val="kk-KZ"/>
        </w:rPr>
        <w:t>;</w:t>
      </w:r>
    </w:p>
    <w:p w:rsidR="00F309CE" w:rsidRPr="00204C9A" w:rsidRDefault="00F309CE"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 xml:space="preserve">2) </w:t>
      </w:r>
      <w:r w:rsidR="00C52432">
        <w:rPr>
          <w:rFonts w:ascii="Times New Roman" w:hAnsi="Times New Roman" w:cs="Times New Roman"/>
          <w:sz w:val="28"/>
          <w:szCs w:val="28"/>
          <w:lang w:val="kk-KZ"/>
        </w:rPr>
        <w:t xml:space="preserve">Жүйе әкімшісінен кепілдік төлемдерді жүзеге асыруға жататын ақпараттарды алуға </w:t>
      </w:r>
      <w:r w:rsidR="00204C9A">
        <w:rPr>
          <w:rFonts w:ascii="Times New Roman" w:hAnsi="Times New Roman" w:cs="Times New Roman"/>
          <w:sz w:val="28"/>
          <w:szCs w:val="28"/>
          <w:lang w:val="kk-KZ"/>
        </w:rPr>
        <w:t>құқылы.</w:t>
      </w:r>
    </w:p>
    <w:p w:rsidR="00F309CE" w:rsidRPr="00204C9A" w:rsidRDefault="001B74C7" w:rsidP="00F309CE">
      <w:pPr>
        <w:ind w:firstLine="709"/>
        <w:jc w:val="both"/>
        <w:rPr>
          <w:rFonts w:ascii="Times New Roman" w:hAnsi="Times New Roman" w:cs="Times New Roman"/>
          <w:sz w:val="28"/>
          <w:szCs w:val="28"/>
          <w:lang w:val="kk-KZ"/>
        </w:rPr>
      </w:pPr>
      <w:r w:rsidRPr="00204C9A">
        <w:rPr>
          <w:rFonts w:ascii="Times New Roman" w:hAnsi="Times New Roman" w:cs="Times New Roman"/>
          <w:sz w:val="28"/>
          <w:szCs w:val="28"/>
          <w:lang w:val="kk-KZ"/>
        </w:rPr>
        <w:t>1</w:t>
      </w:r>
      <w:r w:rsidR="008F0AB5">
        <w:rPr>
          <w:rFonts w:ascii="Times New Roman" w:hAnsi="Times New Roman" w:cs="Times New Roman"/>
          <w:sz w:val="28"/>
          <w:szCs w:val="28"/>
          <w:lang w:val="kk-KZ"/>
        </w:rPr>
        <w:t>5</w:t>
      </w:r>
      <w:r w:rsidR="00F309CE" w:rsidRPr="00204C9A">
        <w:rPr>
          <w:rFonts w:ascii="Times New Roman" w:hAnsi="Times New Roman" w:cs="Times New Roman"/>
          <w:sz w:val="28"/>
          <w:szCs w:val="28"/>
          <w:lang w:val="kk-KZ"/>
        </w:rPr>
        <w:t xml:space="preserve">. </w:t>
      </w:r>
      <w:r w:rsidRPr="00204C9A">
        <w:rPr>
          <w:rFonts w:ascii="Times New Roman" w:hAnsi="Times New Roman" w:cs="Times New Roman"/>
          <w:sz w:val="28"/>
          <w:szCs w:val="28"/>
          <w:lang w:val="kk-KZ"/>
        </w:rPr>
        <w:t xml:space="preserve">Туроператор, </w:t>
      </w:r>
      <w:r w:rsidR="0067425F" w:rsidRPr="00204C9A">
        <w:rPr>
          <w:rFonts w:ascii="Times New Roman" w:hAnsi="Times New Roman" w:cs="Times New Roman"/>
          <w:sz w:val="28"/>
          <w:szCs w:val="28"/>
          <w:lang w:val="kk-KZ"/>
        </w:rPr>
        <w:t>туроператор-әуе кемесімен жалданушы</w:t>
      </w:r>
      <w:r w:rsidR="005C28BF">
        <w:rPr>
          <w:rFonts w:ascii="Times New Roman" w:hAnsi="Times New Roman" w:cs="Times New Roman"/>
          <w:sz w:val="28"/>
          <w:szCs w:val="28"/>
          <w:lang w:val="kk-KZ"/>
        </w:rPr>
        <w:t xml:space="preserve"> -</w:t>
      </w:r>
      <w:r w:rsidR="00204C9A">
        <w:rPr>
          <w:rFonts w:ascii="Times New Roman" w:hAnsi="Times New Roman" w:cs="Times New Roman"/>
          <w:sz w:val="28"/>
          <w:szCs w:val="28"/>
          <w:lang w:val="kk-KZ"/>
        </w:rPr>
        <w:t>қатысушы қатысу шартына сәйкес</w:t>
      </w:r>
      <w:r w:rsidR="00F309CE" w:rsidRPr="00204C9A">
        <w:rPr>
          <w:rFonts w:ascii="Times New Roman" w:hAnsi="Times New Roman" w:cs="Times New Roman"/>
          <w:sz w:val="28"/>
          <w:szCs w:val="28"/>
          <w:lang w:val="kk-KZ"/>
        </w:rPr>
        <w:t>:</w:t>
      </w:r>
    </w:p>
    <w:p w:rsidR="00075951" w:rsidRPr="00075951" w:rsidRDefault="00F309CE" w:rsidP="00075951">
      <w:pPr>
        <w:ind w:firstLine="709"/>
        <w:jc w:val="both"/>
        <w:rPr>
          <w:rFonts w:ascii="Times New Roman" w:hAnsi="Times New Roman" w:cs="Times New Roman"/>
          <w:sz w:val="28"/>
          <w:szCs w:val="28"/>
          <w:lang w:val="kk-KZ"/>
        </w:rPr>
      </w:pPr>
      <w:r w:rsidRPr="00C52432">
        <w:rPr>
          <w:rFonts w:ascii="Times New Roman" w:hAnsi="Times New Roman" w:cs="Times New Roman"/>
          <w:sz w:val="28"/>
          <w:szCs w:val="28"/>
          <w:lang w:val="kk-KZ"/>
        </w:rPr>
        <w:t>1)</w:t>
      </w:r>
      <w:r w:rsidR="00C52432">
        <w:rPr>
          <w:rFonts w:ascii="Times New Roman" w:hAnsi="Times New Roman" w:cs="Times New Roman"/>
          <w:sz w:val="28"/>
          <w:szCs w:val="28"/>
          <w:lang w:val="kk-KZ"/>
        </w:rPr>
        <w:t xml:space="preserve"> Жүйе әкімшісіне Қазақстан Республикасы Үкіметінің</w:t>
      </w:r>
      <w:r w:rsidR="00075951">
        <w:rPr>
          <w:rFonts w:ascii="Times New Roman" w:hAnsi="Times New Roman" w:cs="Times New Roman"/>
          <w:sz w:val="28"/>
          <w:szCs w:val="28"/>
          <w:lang w:val="kk-KZ"/>
        </w:rPr>
        <w:t xml:space="preserve"> 2016 жылғы 21 қазандағы № 607</w:t>
      </w:r>
      <w:r w:rsidR="00C52432">
        <w:rPr>
          <w:rFonts w:ascii="Times New Roman" w:hAnsi="Times New Roman" w:cs="Times New Roman"/>
          <w:sz w:val="28"/>
          <w:szCs w:val="28"/>
          <w:lang w:val="kk-KZ"/>
        </w:rPr>
        <w:t xml:space="preserve"> қаулысымен бекітілген сомадағы банктік кепілдікті ұсынуға</w:t>
      </w:r>
      <w:r w:rsidR="00075951" w:rsidRPr="000D7410">
        <w:rPr>
          <w:rFonts w:ascii="Times New Roman" w:hAnsi="Times New Roman" w:cs="Times New Roman"/>
          <w:sz w:val="28"/>
          <w:szCs w:val="28"/>
          <w:lang w:val="kk-KZ"/>
        </w:rPr>
        <w:t>:</w:t>
      </w:r>
    </w:p>
    <w:p w:rsidR="00075951" w:rsidRPr="00075951" w:rsidRDefault="00075951" w:rsidP="00075951">
      <w:pPr>
        <w:ind w:firstLine="709"/>
        <w:jc w:val="both"/>
        <w:rPr>
          <w:rFonts w:ascii="Times New Roman" w:hAnsi="Times New Roman" w:cs="Times New Roman"/>
          <w:sz w:val="28"/>
          <w:szCs w:val="28"/>
        </w:rPr>
      </w:pPr>
      <w:r w:rsidRPr="00075951">
        <w:rPr>
          <w:rFonts w:ascii="Times New Roman" w:hAnsi="Times New Roman" w:cs="Times New Roman"/>
          <w:sz w:val="28"/>
          <w:szCs w:val="28"/>
        </w:rPr>
        <w:t>- туроператор – 5 000 АЕК;</w:t>
      </w:r>
    </w:p>
    <w:p w:rsidR="00075951" w:rsidRPr="00075951" w:rsidRDefault="00075951" w:rsidP="00075951">
      <w:pPr>
        <w:ind w:firstLine="709"/>
        <w:jc w:val="both"/>
        <w:rPr>
          <w:rFonts w:ascii="Times New Roman" w:hAnsi="Times New Roman" w:cs="Times New Roman"/>
          <w:sz w:val="28"/>
          <w:szCs w:val="28"/>
        </w:rPr>
      </w:pPr>
      <w:r w:rsidRPr="00075951">
        <w:rPr>
          <w:rFonts w:ascii="Times New Roman" w:hAnsi="Times New Roman" w:cs="Times New Roman"/>
          <w:sz w:val="28"/>
          <w:szCs w:val="28"/>
        </w:rPr>
        <w:t xml:space="preserve">- </w:t>
      </w:r>
      <w:r w:rsidRPr="00075951">
        <w:rPr>
          <w:rFonts w:ascii="Times New Roman" w:hAnsi="Times New Roman" w:cs="Times New Roman"/>
          <w:color w:val="000000"/>
          <w:spacing w:val="2"/>
          <w:sz w:val="28"/>
          <w:szCs w:val="28"/>
          <w:shd w:val="clear" w:color="auto" w:fill="FFFFFF"/>
          <w:lang w:val="kk-KZ"/>
        </w:rPr>
        <w:t>туроператорлар-әуе кемесімен жалданушы</w:t>
      </w:r>
      <w:r w:rsidRPr="00075951">
        <w:rPr>
          <w:rFonts w:ascii="Times New Roman" w:hAnsi="Times New Roman" w:cs="Times New Roman"/>
          <w:sz w:val="28"/>
          <w:szCs w:val="28"/>
        </w:rPr>
        <w:t xml:space="preserve"> – 15 000 АЕК;</w:t>
      </w:r>
    </w:p>
    <w:p w:rsidR="00F309CE" w:rsidRPr="00C52432" w:rsidRDefault="00F309CE" w:rsidP="00F309CE">
      <w:pPr>
        <w:ind w:firstLine="709"/>
        <w:jc w:val="both"/>
        <w:rPr>
          <w:rFonts w:ascii="Times New Roman" w:hAnsi="Times New Roman" w:cs="Times New Roman"/>
          <w:sz w:val="28"/>
          <w:szCs w:val="28"/>
          <w:lang w:val="kk-KZ"/>
        </w:rPr>
      </w:pPr>
      <w:r w:rsidRPr="00C52432">
        <w:rPr>
          <w:rFonts w:ascii="Times New Roman" w:hAnsi="Times New Roman" w:cs="Times New Roman"/>
          <w:sz w:val="28"/>
          <w:szCs w:val="28"/>
          <w:lang w:val="kk-KZ"/>
        </w:rPr>
        <w:t xml:space="preserve">2)  </w:t>
      </w:r>
      <w:r w:rsidR="00C52432">
        <w:rPr>
          <w:rFonts w:ascii="Times New Roman" w:hAnsi="Times New Roman" w:cs="Times New Roman"/>
          <w:sz w:val="28"/>
          <w:szCs w:val="28"/>
          <w:lang w:val="kk-KZ"/>
        </w:rPr>
        <w:t>Қазақстан Республикасының заңнамасында көзделген міндетті алымдарды Жүйе әкімшісінің арнайы шотына аударуға</w:t>
      </w:r>
      <w:r w:rsidRPr="00C52432">
        <w:rPr>
          <w:rFonts w:ascii="Times New Roman" w:hAnsi="Times New Roman" w:cs="Times New Roman"/>
          <w:sz w:val="28"/>
          <w:szCs w:val="28"/>
          <w:lang w:val="kk-KZ"/>
        </w:rPr>
        <w:t>;</w:t>
      </w:r>
    </w:p>
    <w:p w:rsidR="00F309CE" w:rsidRPr="002E226D" w:rsidRDefault="001B74C7" w:rsidP="00F309CE">
      <w:pPr>
        <w:ind w:firstLine="709"/>
        <w:jc w:val="both"/>
        <w:rPr>
          <w:rFonts w:ascii="Times New Roman" w:hAnsi="Times New Roman" w:cs="Times New Roman"/>
          <w:sz w:val="28"/>
          <w:szCs w:val="28"/>
          <w:lang w:val="kk-KZ"/>
        </w:rPr>
      </w:pPr>
      <w:r w:rsidRPr="002E226D">
        <w:rPr>
          <w:rFonts w:ascii="Times New Roman" w:hAnsi="Times New Roman" w:cs="Times New Roman"/>
          <w:sz w:val="28"/>
          <w:szCs w:val="28"/>
          <w:lang w:val="kk-KZ"/>
        </w:rPr>
        <w:t>3</w:t>
      </w:r>
      <w:r w:rsidR="00F309CE" w:rsidRPr="002E226D">
        <w:rPr>
          <w:rFonts w:ascii="Times New Roman" w:hAnsi="Times New Roman" w:cs="Times New Roman"/>
          <w:sz w:val="28"/>
          <w:szCs w:val="28"/>
          <w:lang w:val="kk-KZ"/>
        </w:rPr>
        <w:t xml:space="preserve">) </w:t>
      </w:r>
      <w:r w:rsidR="00C52432">
        <w:rPr>
          <w:rFonts w:ascii="Times New Roman" w:hAnsi="Times New Roman" w:cs="Times New Roman"/>
          <w:sz w:val="28"/>
          <w:szCs w:val="28"/>
          <w:lang w:val="kk-KZ"/>
        </w:rPr>
        <w:t>алдыңғы қаржылық жыл аяқталғаннан кейін</w:t>
      </w:r>
      <w:r w:rsidR="0087272F">
        <w:rPr>
          <w:rFonts w:ascii="Times New Roman" w:hAnsi="Times New Roman" w:cs="Times New Roman"/>
          <w:sz w:val="28"/>
          <w:szCs w:val="28"/>
          <w:lang w:val="kk-KZ"/>
        </w:rPr>
        <w:t>,</w:t>
      </w:r>
      <w:r w:rsidR="00C52432">
        <w:rPr>
          <w:rFonts w:ascii="Times New Roman" w:hAnsi="Times New Roman" w:cs="Times New Roman"/>
          <w:sz w:val="28"/>
          <w:szCs w:val="28"/>
          <w:lang w:val="kk-KZ"/>
        </w:rPr>
        <w:t xml:space="preserve"> оты күнтізбелік күн ішінде өткен қаржылық жыл үшін аударылған алымдардың мөлшері туралы мәліметтер бойынша қол қойылған салыстыру актісін, сондай-ақ Жүйе әкімшісінің міндеттері мен функцияларын іске асыруға қажетті өзге де ақпаратты </w:t>
      </w:r>
      <w:r w:rsidR="002E226D">
        <w:rPr>
          <w:rFonts w:ascii="Times New Roman" w:hAnsi="Times New Roman" w:cs="Times New Roman"/>
          <w:sz w:val="28"/>
          <w:szCs w:val="28"/>
          <w:lang w:val="kk-KZ"/>
        </w:rPr>
        <w:t xml:space="preserve">Жүйе әкімшісіне ұсынуға; </w:t>
      </w:r>
    </w:p>
    <w:p w:rsidR="00F309CE" w:rsidRPr="002E226D" w:rsidRDefault="001B74C7" w:rsidP="00F309CE">
      <w:pPr>
        <w:ind w:firstLine="709"/>
        <w:jc w:val="both"/>
        <w:rPr>
          <w:rFonts w:ascii="Times New Roman" w:hAnsi="Times New Roman" w:cs="Times New Roman"/>
          <w:sz w:val="28"/>
          <w:szCs w:val="28"/>
          <w:lang w:val="kk-KZ"/>
        </w:rPr>
      </w:pPr>
      <w:r w:rsidRPr="002E226D">
        <w:rPr>
          <w:rFonts w:ascii="Times New Roman" w:hAnsi="Times New Roman" w:cs="Times New Roman"/>
          <w:sz w:val="28"/>
          <w:szCs w:val="28"/>
          <w:lang w:val="kk-KZ"/>
        </w:rPr>
        <w:t>4</w:t>
      </w:r>
      <w:r w:rsidR="00F309CE" w:rsidRPr="002E226D">
        <w:rPr>
          <w:rFonts w:ascii="Times New Roman" w:hAnsi="Times New Roman" w:cs="Times New Roman"/>
          <w:sz w:val="28"/>
          <w:szCs w:val="28"/>
          <w:lang w:val="kk-KZ"/>
        </w:rPr>
        <w:t xml:space="preserve">) </w:t>
      </w:r>
      <w:r w:rsidR="002E226D">
        <w:rPr>
          <w:rFonts w:ascii="Times New Roman" w:hAnsi="Times New Roman" w:cs="Times New Roman"/>
          <w:sz w:val="28"/>
          <w:szCs w:val="28"/>
          <w:lang w:val="kk-KZ"/>
        </w:rPr>
        <w:t>Жүйе әкімшісіне жеке төлеуге қабілетсіздігінің туындағаны туралы және уәкілетті мемлекеттік органның санкцияларын қолдану фактілері туралы хабарлауға;</w:t>
      </w:r>
    </w:p>
    <w:p w:rsidR="00F309CE" w:rsidRPr="002E226D" w:rsidRDefault="001B74C7" w:rsidP="00F309CE">
      <w:pPr>
        <w:ind w:firstLine="709"/>
        <w:jc w:val="both"/>
        <w:rPr>
          <w:rFonts w:ascii="Times New Roman" w:hAnsi="Times New Roman" w:cs="Times New Roman"/>
          <w:sz w:val="28"/>
          <w:szCs w:val="28"/>
          <w:lang w:val="kk-KZ"/>
        </w:rPr>
      </w:pPr>
      <w:r w:rsidRPr="002E226D">
        <w:rPr>
          <w:rFonts w:ascii="Times New Roman" w:hAnsi="Times New Roman" w:cs="Times New Roman"/>
          <w:sz w:val="28"/>
          <w:szCs w:val="28"/>
          <w:lang w:val="kk-KZ"/>
        </w:rPr>
        <w:t>5</w:t>
      </w:r>
      <w:r w:rsidR="00F309CE" w:rsidRPr="002E226D">
        <w:rPr>
          <w:rFonts w:ascii="Times New Roman" w:hAnsi="Times New Roman" w:cs="Times New Roman"/>
          <w:sz w:val="28"/>
          <w:szCs w:val="28"/>
          <w:lang w:val="kk-KZ"/>
        </w:rPr>
        <w:t xml:space="preserve">) </w:t>
      </w:r>
      <w:r w:rsidR="002E226D">
        <w:rPr>
          <w:rFonts w:ascii="Times New Roman" w:hAnsi="Times New Roman" w:cs="Times New Roman"/>
          <w:sz w:val="28"/>
          <w:szCs w:val="28"/>
          <w:lang w:val="kk-KZ"/>
        </w:rPr>
        <w:t>Қазақстан Республикасының заңнамалық актісіне сәйкес, Қорға қатысу міндеті жүктелген туроператор ретіндегі өз қызметін тоқтату туралы Жүйе әкімшісіне хабар беруге;</w:t>
      </w:r>
    </w:p>
    <w:p w:rsidR="00F309CE" w:rsidRPr="00204C9A" w:rsidRDefault="001B74C7" w:rsidP="00F309CE">
      <w:pPr>
        <w:ind w:firstLine="709"/>
        <w:jc w:val="both"/>
        <w:rPr>
          <w:rFonts w:ascii="Times New Roman" w:hAnsi="Times New Roman" w:cs="Times New Roman"/>
          <w:sz w:val="28"/>
          <w:szCs w:val="28"/>
          <w:lang w:val="kk-KZ"/>
        </w:rPr>
      </w:pPr>
      <w:r w:rsidRPr="002E226D">
        <w:rPr>
          <w:rFonts w:ascii="Times New Roman" w:hAnsi="Times New Roman" w:cs="Times New Roman"/>
          <w:sz w:val="28"/>
          <w:szCs w:val="28"/>
          <w:lang w:val="kk-KZ"/>
        </w:rPr>
        <w:t>6</w:t>
      </w:r>
      <w:r w:rsidR="00F309CE" w:rsidRPr="002E226D">
        <w:rPr>
          <w:rFonts w:ascii="Times New Roman" w:hAnsi="Times New Roman" w:cs="Times New Roman"/>
          <w:sz w:val="28"/>
          <w:szCs w:val="28"/>
          <w:lang w:val="kk-KZ"/>
        </w:rPr>
        <w:t xml:space="preserve">) </w:t>
      </w:r>
      <w:r w:rsidR="002E226D">
        <w:rPr>
          <w:rFonts w:ascii="Times New Roman" w:hAnsi="Times New Roman" w:cs="Times New Roman"/>
          <w:sz w:val="28"/>
          <w:szCs w:val="28"/>
          <w:lang w:val="kk-KZ"/>
        </w:rPr>
        <w:t xml:space="preserve">Мәжбүрлі тарату туралы сотқа талап арыз ұсыну туралы, сондай-ақ ұйымды мәжбүрлі тарату туралы сот шешімінің қабылданғаны туралы Жүйе әкімшісіне хабар беруге </w:t>
      </w:r>
      <w:r w:rsidR="00204C9A">
        <w:rPr>
          <w:rFonts w:ascii="Times New Roman" w:hAnsi="Times New Roman" w:cs="Times New Roman"/>
          <w:sz w:val="28"/>
          <w:szCs w:val="28"/>
          <w:lang w:val="kk-KZ"/>
        </w:rPr>
        <w:t>міндетті.</w:t>
      </w:r>
    </w:p>
    <w:p w:rsidR="00F309CE" w:rsidRPr="002B6DB1" w:rsidRDefault="001B74C7" w:rsidP="001B74C7">
      <w:pPr>
        <w:jc w:val="both"/>
        <w:rPr>
          <w:rFonts w:ascii="Times New Roman" w:hAnsi="Times New Roman" w:cs="Times New Roman"/>
          <w:sz w:val="28"/>
          <w:szCs w:val="28"/>
          <w:lang w:val="kk-KZ"/>
        </w:rPr>
      </w:pPr>
      <w:r w:rsidRPr="002E226D">
        <w:rPr>
          <w:rFonts w:ascii="Times New Roman" w:hAnsi="Times New Roman" w:cs="Times New Roman"/>
          <w:sz w:val="28"/>
          <w:szCs w:val="28"/>
          <w:lang w:val="kk-KZ"/>
        </w:rPr>
        <w:lastRenderedPageBreak/>
        <w:tab/>
      </w:r>
      <w:r w:rsidRPr="002B6DB1">
        <w:rPr>
          <w:rFonts w:ascii="Times New Roman" w:hAnsi="Times New Roman" w:cs="Times New Roman"/>
          <w:sz w:val="28"/>
          <w:szCs w:val="28"/>
          <w:lang w:val="kk-KZ"/>
        </w:rPr>
        <w:t>1</w:t>
      </w:r>
      <w:r w:rsidR="008F0AB5">
        <w:rPr>
          <w:rFonts w:ascii="Times New Roman" w:hAnsi="Times New Roman" w:cs="Times New Roman"/>
          <w:sz w:val="28"/>
          <w:szCs w:val="28"/>
          <w:lang w:val="kk-KZ"/>
        </w:rPr>
        <w:t>6</w:t>
      </w:r>
      <w:r w:rsidR="00F309CE" w:rsidRPr="002B6DB1">
        <w:rPr>
          <w:rFonts w:ascii="Times New Roman" w:hAnsi="Times New Roman" w:cs="Times New Roman"/>
          <w:sz w:val="28"/>
          <w:szCs w:val="28"/>
          <w:lang w:val="kk-KZ"/>
        </w:rPr>
        <w:t xml:space="preserve">. </w:t>
      </w:r>
      <w:r w:rsidRPr="002B6DB1">
        <w:rPr>
          <w:rFonts w:ascii="Times New Roman" w:hAnsi="Times New Roman" w:cs="Times New Roman"/>
          <w:sz w:val="28"/>
          <w:szCs w:val="28"/>
          <w:lang w:val="kk-KZ"/>
        </w:rPr>
        <w:t xml:space="preserve">Туроператор, </w:t>
      </w:r>
      <w:r w:rsidR="0067425F" w:rsidRPr="002B6DB1">
        <w:rPr>
          <w:rFonts w:ascii="Times New Roman" w:hAnsi="Times New Roman" w:cs="Times New Roman"/>
          <w:sz w:val="28"/>
          <w:szCs w:val="28"/>
          <w:lang w:val="kk-KZ"/>
        </w:rPr>
        <w:t>туроператор-әуекемесіменжалданушы</w:t>
      </w:r>
      <w:r w:rsidR="005C28BF">
        <w:rPr>
          <w:rFonts w:ascii="Times New Roman" w:hAnsi="Times New Roman" w:cs="Times New Roman"/>
          <w:sz w:val="28"/>
          <w:szCs w:val="28"/>
          <w:lang w:val="kk-KZ"/>
        </w:rPr>
        <w:t xml:space="preserve"> -</w:t>
      </w:r>
      <w:r w:rsidR="00204C9A">
        <w:rPr>
          <w:rFonts w:ascii="Times New Roman" w:hAnsi="Times New Roman" w:cs="Times New Roman"/>
          <w:sz w:val="28"/>
          <w:szCs w:val="28"/>
          <w:lang w:val="kk-KZ"/>
        </w:rPr>
        <w:t>қатысушының Қазақстан Республикасының заңдарында және осы Шартта көзделген өзге де құқықтары бар және өзге де міндеттерге жауап береді</w:t>
      </w:r>
      <w:r w:rsidR="00F309CE" w:rsidRPr="002B6DB1">
        <w:rPr>
          <w:rFonts w:ascii="Times New Roman" w:hAnsi="Times New Roman" w:cs="Times New Roman"/>
          <w:sz w:val="28"/>
          <w:szCs w:val="28"/>
          <w:lang w:val="kk-KZ"/>
        </w:rPr>
        <w:t>.</w:t>
      </w:r>
    </w:p>
    <w:p w:rsidR="00F309CE" w:rsidRDefault="00F309CE" w:rsidP="00F309CE">
      <w:pPr>
        <w:ind w:firstLine="709"/>
        <w:jc w:val="both"/>
        <w:rPr>
          <w:rFonts w:ascii="Times New Roman" w:hAnsi="Times New Roman" w:cs="Times New Roman"/>
          <w:sz w:val="28"/>
          <w:szCs w:val="28"/>
          <w:lang w:val="kk-KZ"/>
        </w:rPr>
      </w:pPr>
    </w:p>
    <w:p w:rsidR="0093042A" w:rsidRPr="002E226D" w:rsidRDefault="009278CD" w:rsidP="00F309C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2E226D">
        <w:rPr>
          <w:rFonts w:ascii="Times New Roman" w:hAnsi="Times New Roman" w:cs="Times New Roman"/>
          <w:sz w:val="28"/>
          <w:szCs w:val="28"/>
          <w:lang w:val="kk-KZ"/>
        </w:rPr>
        <w:t>- тарау</w:t>
      </w:r>
      <w:r w:rsidR="00F309CE" w:rsidRPr="002B6DB1">
        <w:rPr>
          <w:rFonts w:ascii="Times New Roman" w:hAnsi="Times New Roman" w:cs="Times New Roman"/>
          <w:sz w:val="28"/>
          <w:szCs w:val="28"/>
          <w:lang w:val="kk-KZ"/>
        </w:rPr>
        <w:t xml:space="preserve">. </w:t>
      </w:r>
      <w:r w:rsidR="002E226D">
        <w:rPr>
          <w:rFonts w:ascii="Times New Roman" w:hAnsi="Times New Roman" w:cs="Times New Roman"/>
          <w:sz w:val="28"/>
          <w:szCs w:val="28"/>
          <w:lang w:val="kk-KZ"/>
        </w:rPr>
        <w:t>Қатысу шартының қолданылуы</w:t>
      </w:r>
      <w:r w:rsidR="0039520D">
        <w:rPr>
          <w:rFonts w:ascii="Times New Roman" w:hAnsi="Times New Roman" w:cs="Times New Roman"/>
          <w:sz w:val="28"/>
          <w:szCs w:val="28"/>
          <w:lang w:val="kk-KZ"/>
        </w:rPr>
        <w:t>.</w:t>
      </w:r>
    </w:p>
    <w:p w:rsidR="00F309CE" w:rsidRPr="0093042A" w:rsidRDefault="001B74C7" w:rsidP="00F309CE">
      <w:pPr>
        <w:ind w:firstLine="709"/>
        <w:jc w:val="both"/>
        <w:rPr>
          <w:rFonts w:ascii="Times New Roman" w:hAnsi="Times New Roman" w:cs="Times New Roman"/>
          <w:sz w:val="28"/>
          <w:szCs w:val="28"/>
          <w:lang w:val="kk-KZ"/>
        </w:rPr>
      </w:pPr>
      <w:r w:rsidRPr="002E226D">
        <w:rPr>
          <w:rFonts w:ascii="Times New Roman" w:hAnsi="Times New Roman" w:cs="Times New Roman"/>
          <w:sz w:val="28"/>
          <w:szCs w:val="28"/>
          <w:lang w:val="kk-KZ"/>
        </w:rPr>
        <w:t>1</w:t>
      </w:r>
      <w:r w:rsidR="008F0AB5">
        <w:rPr>
          <w:rFonts w:ascii="Times New Roman" w:hAnsi="Times New Roman" w:cs="Times New Roman"/>
          <w:sz w:val="28"/>
          <w:szCs w:val="28"/>
          <w:lang w:val="kk-KZ"/>
        </w:rPr>
        <w:t>7</w:t>
      </w:r>
      <w:r w:rsidR="00F309CE" w:rsidRPr="002E226D">
        <w:rPr>
          <w:rFonts w:ascii="Times New Roman" w:hAnsi="Times New Roman" w:cs="Times New Roman"/>
          <w:sz w:val="28"/>
          <w:szCs w:val="28"/>
          <w:lang w:val="kk-KZ"/>
        </w:rPr>
        <w:t xml:space="preserve">. </w:t>
      </w:r>
      <w:r w:rsidR="002E226D">
        <w:rPr>
          <w:rFonts w:ascii="Times New Roman" w:hAnsi="Times New Roman" w:cs="Times New Roman"/>
          <w:sz w:val="28"/>
          <w:szCs w:val="28"/>
          <w:lang w:val="kk-KZ"/>
        </w:rPr>
        <w:t xml:space="preserve">Қатысу шарты туроператорға, туроператор-әуе кемесімен жалданушыға Жүйе қатысушысының сертификатына қол қойылған және берілген сәттен бастап күшіне енеді. </w:t>
      </w:r>
    </w:p>
    <w:p w:rsidR="00F309CE" w:rsidRPr="002B6DB1" w:rsidRDefault="001B74C7"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1</w:t>
      </w:r>
      <w:r w:rsidR="008F0AB5">
        <w:rPr>
          <w:rFonts w:ascii="Times New Roman" w:hAnsi="Times New Roman" w:cs="Times New Roman"/>
          <w:sz w:val="28"/>
          <w:szCs w:val="28"/>
          <w:lang w:val="kk-KZ"/>
        </w:rPr>
        <w:t>8</w:t>
      </w:r>
      <w:r w:rsidR="00F309CE" w:rsidRPr="002B6DB1">
        <w:rPr>
          <w:rFonts w:ascii="Times New Roman" w:hAnsi="Times New Roman" w:cs="Times New Roman"/>
          <w:sz w:val="28"/>
          <w:szCs w:val="28"/>
          <w:lang w:val="kk-KZ"/>
        </w:rPr>
        <w:t xml:space="preserve">. </w:t>
      </w:r>
      <w:r w:rsidR="002E226D">
        <w:rPr>
          <w:rFonts w:ascii="Times New Roman" w:hAnsi="Times New Roman" w:cs="Times New Roman"/>
          <w:sz w:val="28"/>
          <w:szCs w:val="28"/>
          <w:lang w:val="kk-KZ"/>
        </w:rPr>
        <w:t>Қатысу шарты</w:t>
      </w:r>
      <w:r w:rsidR="00F309CE" w:rsidRPr="002B6DB1">
        <w:rPr>
          <w:rFonts w:ascii="Times New Roman" w:hAnsi="Times New Roman" w:cs="Times New Roman"/>
          <w:sz w:val="28"/>
          <w:szCs w:val="28"/>
          <w:lang w:val="kk-KZ"/>
        </w:rPr>
        <w:t>:</w:t>
      </w:r>
    </w:p>
    <w:p w:rsidR="00F309CE" w:rsidRPr="002B6DB1" w:rsidRDefault="00F309CE"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 xml:space="preserve">1) </w:t>
      </w:r>
      <w:r w:rsidR="002E226D">
        <w:rPr>
          <w:rFonts w:ascii="Times New Roman" w:hAnsi="Times New Roman" w:cs="Times New Roman"/>
          <w:sz w:val="28"/>
          <w:szCs w:val="28"/>
          <w:lang w:val="kk-KZ"/>
        </w:rPr>
        <w:t>Қазақстан Республикасының азаматтық заңнамасында көзделген жалпы негіздерде;</w:t>
      </w:r>
    </w:p>
    <w:p w:rsidR="00F309CE" w:rsidRDefault="00F309CE" w:rsidP="00F309CE">
      <w:pPr>
        <w:ind w:firstLine="709"/>
        <w:jc w:val="both"/>
        <w:rPr>
          <w:rFonts w:ascii="Times New Roman" w:hAnsi="Times New Roman" w:cs="Times New Roman"/>
          <w:sz w:val="28"/>
          <w:szCs w:val="28"/>
          <w:lang w:val="kk-KZ"/>
        </w:rPr>
      </w:pPr>
      <w:r w:rsidRPr="005C28BF">
        <w:rPr>
          <w:rFonts w:ascii="Times New Roman" w:hAnsi="Times New Roman" w:cs="Times New Roman"/>
          <w:sz w:val="28"/>
          <w:szCs w:val="28"/>
          <w:lang w:val="kk-KZ"/>
        </w:rPr>
        <w:t xml:space="preserve">2) </w:t>
      </w:r>
      <w:r w:rsidR="00281C0B">
        <w:rPr>
          <w:rFonts w:ascii="Times New Roman" w:hAnsi="Times New Roman" w:cs="Times New Roman"/>
          <w:sz w:val="28"/>
          <w:szCs w:val="28"/>
          <w:lang w:val="kk-KZ"/>
        </w:rPr>
        <w:t>Қазақстан Республикасының заңнамалық актісіне сәйкес, жүйеге қатысу міндеті жүктелген туроператорлық қызмет түрлері бойынша туроператордың, туропера</w:t>
      </w:r>
      <w:r w:rsidR="005C28BF">
        <w:rPr>
          <w:rFonts w:ascii="Times New Roman" w:hAnsi="Times New Roman" w:cs="Times New Roman"/>
          <w:sz w:val="28"/>
          <w:szCs w:val="28"/>
          <w:lang w:val="kk-KZ"/>
        </w:rPr>
        <w:t>тор-әуе кемесімен жалданушының -</w:t>
      </w:r>
      <w:r w:rsidR="00281C0B">
        <w:rPr>
          <w:rFonts w:ascii="Times New Roman" w:hAnsi="Times New Roman" w:cs="Times New Roman"/>
          <w:sz w:val="28"/>
          <w:szCs w:val="28"/>
          <w:lang w:val="kk-KZ"/>
        </w:rPr>
        <w:t xml:space="preserve"> жүйе қатысушысының тоқтатуы жағдайында және шарт міндеттемелерінің аталған түрлері бойынша жасалған іс-әрекеттерді тоқтату жағдайында </w:t>
      </w:r>
      <w:r w:rsidR="002E226D">
        <w:rPr>
          <w:rFonts w:ascii="Times New Roman" w:hAnsi="Times New Roman" w:cs="Times New Roman"/>
          <w:sz w:val="28"/>
          <w:szCs w:val="28"/>
          <w:lang w:val="kk-KZ"/>
        </w:rPr>
        <w:t>тоқтатылады</w:t>
      </w:r>
      <w:r w:rsidR="00F54833">
        <w:rPr>
          <w:rFonts w:ascii="Times New Roman" w:hAnsi="Times New Roman" w:cs="Times New Roman"/>
          <w:sz w:val="28"/>
          <w:szCs w:val="28"/>
          <w:lang w:val="kk-KZ"/>
        </w:rPr>
        <w:t>;</w:t>
      </w:r>
    </w:p>
    <w:p w:rsidR="00F54833" w:rsidRDefault="00F54833" w:rsidP="00F54833">
      <w:pPr>
        <w:ind w:firstLine="709"/>
        <w:jc w:val="both"/>
        <w:rPr>
          <w:rFonts w:ascii="Times New Roman" w:hAnsi="Times New Roman" w:cs="Times New Roman"/>
          <w:sz w:val="28"/>
          <w:szCs w:val="28"/>
          <w:lang w:val="kk-KZ"/>
        </w:rPr>
      </w:pPr>
      <w:r w:rsidRPr="000D7410">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туроператордың, туроператор-әуе кемесімен жалданушының - жүйе қатысушысының Заңнын 27-3 баптын 1 тармағына сәйкес </w:t>
      </w:r>
      <w:r w:rsidRPr="000D7410">
        <w:rPr>
          <w:rFonts w:ascii="Times New Roman" w:hAnsi="Times New Roman" w:cs="Times New Roman"/>
          <w:sz w:val="28"/>
          <w:szCs w:val="28"/>
          <w:lang w:val="kk-KZ"/>
        </w:rPr>
        <w:t xml:space="preserve">міндеттемелерді </w:t>
      </w:r>
      <w:r>
        <w:rPr>
          <w:rFonts w:ascii="Times New Roman" w:hAnsi="Times New Roman" w:cs="Times New Roman"/>
          <w:sz w:val="28"/>
          <w:szCs w:val="28"/>
          <w:lang w:val="kk-KZ"/>
        </w:rPr>
        <w:t>орындалмаған жағдайда</w:t>
      </w:r>
      <w:r w:rsidRPr="000D7410">
        <w:rPr>
          <w:rFonts w:ascii="Times New Roman" w:hAnsi="Times New Roman" w:cs="Times New Roman"/>
          <w:sz w:val="28"/>
          <w:szCs w:val="28"/>
          <w:lang w:val="kk-KZ"/>
        </w:rPr>
        <w:t>.</w:t>
      </w:r>
    </w:p>
    <w:p w:rsidR="00883EC4" w:rsidRPr="005C02D9" w:rsidRDefault="00A670B0" w:rsidP="00F54833">
      <w:pPr>
        <w:ind w:firstLine="709"/>
        <w:jc w:val="both"/>
        <w:rPr>
          <w:rFonts w:ascii="Times New Roman" w:hAnsi="Times New Roman" w:cs="Times New Roman"/>
          <w:sz w:val="28"/>
          <w:szCs w:val="28"/>
          <w:lang w:val="kk-KZ"/>
        </w:rPr>
      </w:pPr>
      <w:r w:rsidRPr="000836E9">
        <w:rPr>
          <w:rFonts w:ascii="Times New Roman" w:hAnsi="Times New Roman" w:cs="Times New Roman"/>
          <w:sz w:val="28"/>
          <w:szCs w:val="28"/>
          <w:lang w:val="kk-KZ"/>
        </w:rPr>
        <w:t xml:space="preserve">4) </w:t>
      </w:r>
      <w:r w:rsidR="00883EC4" w:rsidRPr="005C02D9">
        <w:rPr>
          <w:rFonts w:ascii="Times New Roman" w:hAnsi="Times New Roman" w:cs="Times New Roman"/>
          <w:sz w:val="28"/>
          <w:szCs w:val="28"/>
          <w:lang w:val="kk-KZ"/>
        </w:rPr>
        <w:t>туроператордың, туроператор</w:t>
      </w:r>
      <w:r w:rsidR="00883EC4" w:rsidRPr="000836E9">
        <w:rPr>
          <w:rFonts w:ascii="Times New Roman" w:hAnsi="Times New Roman" w:cs="Times New Roman"/>
          <w:sz w:val="28"/>
          <w:szCs w:val="28"/>
          <w:lang w:val="kk-KZ"/>
        </w:rPr>
        <w:t>-</w:t>
      </w:r>
      <w:r w:rsidR="00883EC4" w:rsidRPr="005C02D9">
        <w:rPr>
          <w:rFonts w:ascii="Times New Roman" w:hAnsi="Times New Roman" w:cs="Times New Roman"/>
          <w:sz w:val="28"/>
          <w:szCs w:val="28"/>
          <w:lang w:val="kk-KZ"/>
        </w:rPr>
        <w:t xml:space="preserve">әуе кемесімен жалданушының банктік кепілдігінің сомалары Қазақстан Республикасы Үкіметінің </w:t>
      </w:r>
      <w:r w:rsidR="00883EC4" w:rsidRPr="000836E9">
        <w:rPr>
          <w:rFonts w:ascii="Times New Roman" w:hAnsi="Times New Roman" w:cs="Times New Roman"/>
          <w:sz w:val="28"/>
          <w:szCs w:val="28"/>
          <w:lang w:val="kk-KZ"/>
        </w:rPr>
        <w:t xml:space="preserve">21 </w:t>
      </w:r>
      <w:r w:rsidR="00883EC4" w:rsidRPr="005C02D9">
        <w:rPr>
          <w:rFonts w:ascii="Times New Roman" w:hAnsi="Times New Roman" w:cs="Times New Roman"/>
          <w:sz w:val="28"/>
          <w:szCs w:val="28"/>
          <w:lang w:val="kk-KZ"/>
        </w:rPr>
        <w:t xml:space="preserve">қазандағы </w:t>
      </w:r>
      <w:r w:rsidR="00883EC4" w:rsidRPr="000836E9">
        <w:rPr>
          <w:rFonts w:ascii="Times New Roman" w:hAnsi="Times New Roman" w:cs="Times New Roman"/>
          <w:sz w:val="28"/>
          <w:szCs w:val="28"/>
          <w:lang w:val="kk-KZ"/>
        </w:rPr>
        <w:t>№607</w:t>
      </w:r>
      <w:r w:rsidR="00D5162F" w:rsidRPr="005C02D9">
        <w:rPr>
          <w:rFonts w:ascii="Times New Roman" w:hAnsi="Times New Roman" w:cs="Times New Roman"/>
          <w:sz w:val="28"/>
          <w:szCs w:val="28"/>
          <w:lang w:val="kk-KZ"/>
        </w:rPr>
        <w:t xml:space="preserve"> қаулысымен тиіст</w:t>
      </w:r>
      <w:r w:rsidR="00883EC4" w:rsidRPr="005C02D9">
        <w:rPr>
          <w:rFonts w:ascii="Times New Roman" w:hAnsi="Times New Roman" w:cs="Times New Roman"/>
          <w:sz w:val="28"/>
          <w:szCs w:val="28"/>
          <w:lang w:val="kk-KZ"/>
        </w:rPr>
        <w:t>і қаржылық жылға бекітілген сомағы сәйкес болмаған жағдайда.</w:t>
      </w:r>
    </w:p>
    <w:p w:rsidR="00F309CE" w:rsidRPr="005C28BF" w:rsidRDefault="00F309CE" w:rsidP="00F309CE">
      <w:pPr>
        <w:ind w:firstLine="709"/>
        <w:jc w:val="both"/>
        <w:rPr>
          <w:rFonts w:ascii="Times New Roman" w:hAnsi="Times New Roman" w:cs="Times New Roman"/>
          <w:sz w:val="28"/>
          <w:szCs w:val="28"/>
          <w:lang w:val="kk-KZ"/>
        </w:rPr>
      </w:pPr>
    </w:p>
    <w:p w:rsidR="00F309CE" w:rsidRDefault="009278CD" w:rsidP="00F309C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281C0B">
        <w:rPr>
          <w:rFonts w:ascii="Times New Roman" w:hAnsi="Times New Roman" w:cs="Times New Roman"/>
          <w:sz w:val="28"/>
          <w:szCs w:val="28"/>
          <w:lang w:val="kk-KZ"/>
        </w:rPr>
        <w:t>- тарау</w:t>
      </w:r>
      <w:r w:rsidR="00F309CE" w:rsidRPr="005C28BF">
        <w:rPr>
          <w:rFonts w:ascii="Times New Roman" w:hAnsi="Times New Roman" w:cs="Times New Roman"/>
          <w:sz w:val="28"/>
          <w:szCs w:val="28"/>
          <w:lang w:val="kk-KZ"/>
        </w:rPr>
        <w:t xml:space="preserve">. </w:t>
      </w:r>
      <w:r w:rsidR="00281C0B">
        <w:rPr>
          <w:rFonts w:ascii="Times New Roman" w:hAnsi="Times New Roman" w:cs="Times New Roman"/>
          <w:sz w:val="28"/>
          <w:szCs w:val="28"/>
          <w:lang w:val="kk-KZ"/>
        </w:rPr>
        <w:t>Қатысу шартын бұзғаны ү</w:t>
      </w:r>
      <w:r w:rsidR="0039520D">
        <w:rPr>
          <w:rFonts w:ascii="Times New Roman" w:hAnsi="Times New Roman" w:cs="Times New Roman"/>
          <w:sz w:val="28"/>
          <w:szCs w:val="28"/>
          <w:lang w:val="kk-KZ"/>
        </w:rPr>
        <w:t>шін тараптардың жауапкершілігі.</w:t>
      </w:r>
    </w:p>
    <w:p w:rsidR="00F309CE" w:rsidRPr="005C28BF" w:rsidRDefault="001B74C7" w:rsidP="000D7410">
      <w:pPr>
        <w:ind w:firstLine="709"/>
        <w:jc w:val="both"/>
        <w:rPr>
          <w:rFonts w:ascii="Times New Roman" w:hAnsi="Times New Roman" w:cs="Times New Roman"/>
          <w:sz w:val="28"/>
          <w:szCs w:val="28"/>
          <w:lang w:val="kk-KZ"/>
        </w:rPr>
      </w:pPr>
      <w:r w:rsidRPr="005C28BF">
        <w:rPr>
          <w:rFonts w:ascii="Times New Roman" w:hAnsi="Times New Roman" w:cs="Times New Roman"/>
          <w:sz w:val="28"/>
          <w:szCs w:val="28"/>
          <w:lang w:val="kk-KZ"/>
        </w:rPr>
        <w:t>1</w:t>
      </w:r>
      <w:r w:rsidR="008F0AB5">
        <w:rPr>
          <w:rFonts w:ascii="Times New Roman" w:hAnsi="Times New Roman" w:cs="Times New Roman"/>
          <w:sz w:val="28"/>
          <w:szCs w:val="28"/>
          <w:lang w:val="kk-KZ"/>
        </w:rPr>
        <w:t>9</w:t>
      </w:r>
      <w:r w:rsidR="00F309CE" w:rsidRPr="005C28BF">
        <w:rPr>
          <w:rFonts w:ascii="Times New Roman" w:hAnsi="Times New Roman" w:cs="Times New Roman"/>
          <w:sz w:val="28"/>
          <w:szCs w:val="28"/>
          <w:lang w:val="kk-KZ"/>
        </w:rPr>
        <w:t xml:space="preserve">. </w:t>
      </w:r>
      <w:r w:rsidR="00281C0B">
        <w:rPr>
          <w:rFonts w:ascii="Times New Roman" w:hAnsi="Times New Roman" w:cs="Times New Roman"/>
          <w:sz w:val="28"/>
          <w:szCs w:val="28"/>
          <w:lang w:val="kk-KZ"/>
        </w:rPr>
        <w:t>Міндетті алымдарды аудару жөніндегі міндеттемелер орындалмаған жағдайда, Жүйе әкімшісі ол туралы уәкілетті органға хабарлайды.</w:t>
      </w:r>
    </w:p>
    <w:p w:rsidR="00F309CE" w:rsidRPr="005C28BF" w:rsidRDefault="00514218" w:rsidP="00F309CE">
      <w:pPr>
        <w:ind w:firstLine="709"/>
        <w:jc w:val="both"/>
        <w:rPr>
          <w:rFonts w:ascii="Times New Roman" w:hAnsi="Times New Roman" w:cs="Times New Roman"/>
          <w:sz w:val="28"/>
          <w:szCs w:val="28"/>
          <w:lang w:val="kk-KZ"/>
        </w:rPr>
      </w:pPr>
      <w:r w:rsidRPr="005C28BF">
        <w:rPr>
          <w:rFonts w:ascii="Times New Roman" w:hAnsi="Times New Roman" w:cs="Times New Roman"/>
          <w:sz w:val="28"/>
          <w:szCs w:val="28"/>
          <w:lang w:val="kk-KZ"/>
        </w:rPr>
        <w:t>2</w:t>
      </w:r>
      <w:r w:rsidR="008F0AB5">
        <w:rPr>
          <w:rFonts w:ascii="Times New Roman" w:hAnsi="Times New Roman" w:cs="Times New Roman"/>
          <w:sz w:val="28"/>
          <w:szCs w:val="28"/>
          <w:lang w:val="kk-KZ"/>
        </w:rPr>
        <w:t>1</w:t>
      </w:r>
      <w:r w:rsidR="00F309CE" w:rsidRPr="005C28BF">
        <w:rPr>
          <w:rFonts w:ascii="Times New Roman" w:hAnsi="Times New Roman" w:cs="Times New Roman"/>
          <w:sz w:val="28"/>
          <w:szCs w:val="28"/>
          <w:lang w:val="kk-KZ"/>
        </w:rPr>
        <w:t xml:space="preserve">. </w:t>
      </w:r>
      <w:r w:rsidR="00ED5E92">
        <w:rPr>
          <w:rFonts w:ascii="Times New Roman" w:hAnsi="Times New Roman" w:cs="Times New Roman"/>
          <w:sz w:val="28"/>
          <w:szCs w:val="28"/>
          <w:lang w:val="kk-KZ"/>
        </w:rPr>
        <w:t>Осы Шартты Жүйе қатысушысы бірнеше рет бұзған жағдайда, Жүйе әкімшісі қатысушының ұйымына тексеру жүргізу туралы және (немесе) оған заңнамада көзделген туроператорлық қызметті жүзеге асыру құқығын кідірте тұру немесе лицензияны қайтарып алуды қоса алғанда, шектеулі әсер ету шаралары мен санкцияларды қолдану туралы уәкілетті мемлекеттік органға ұсыным жасауға құқылы.</w:t>
      </w:r>
    </w:p>
    <w:p w:rsidR="00F309CE" w:rsidRPr="005C28BF" w:rsidRDefault="001B74C7" w:rsidP="00F309CE">
      <w:pPr>
        <w:ind w:firstLine="709"/>
        <w:jc w:val="both"/>
        <w:rPr>
          <w:rFonts w:ascii="Times New Roman" w:hAnsi="Times New Roman" w:cs="Times New Roman"/>
          <w:sz w:val="28"/>
          <w:szCs w:val="28"/>
          <w:lang w:val="kk-KZ"/>
        </w:rPr>
      </w:pPr>
      <w:r w:rsidRPr="005C28BF">
        <w:rPr>
          <w:rFonts w:ascii="Times New Roman" w:hAnsi="Times New Roman" w:cs="Times New Roman"/>
          <w:sz w:val="28"/>
          <w:szCs w:val="28"/>
          <w:lang w:val="kk-KZ"/>
        </w:rPr>
        <w:t>2</w:t>
      </w:r>
      <w:r w:rsidR="008F0AB5">
        <w:rPr>
          <w:rFonts w:ascii="Times New Roman" w:hAnsi="Times New Roman" w:cs="Times New Roman"/>
          <w:sz w:val="28"/>
          <w:szCs w:val="28"/>
          <w:lang w:val="kk-KZ"/>
        </w:rPr>
        <w:t>2</w:t>
      </w:r>
      <w:r w:rsidR="00F309CE" w:rsidRPr="005C28BF">
        <w:rPr>
          <w:rFonts w:ascii="Times New Roman" w:hAnsi="Times New Roman" w:cs="Times New Roman"/>
          <w:sz w:val="28"/>
          <w:szCs w:val="28"/>
          <w:lang w:val="kk-KZ"/>
        </w:rPr>
        <w:t xml:space="preserve">. </w:t>
      </w:r>
      <w:r w:rsidR="00ED5E92">
        <w:rPr>
          <w:rFonts w:ascii="Times New Roman" w:hAnsi="Times New Roman" w:cs="Times New Roman"/>
          <w:sz w:val="28"/>
          <w:szCs w:val="28"/>
          <w:lang w:val="kk-KZ"/>
        </w:rPr>
        <w:t>Жүйе әкімшісі Қазақстан Республикасының заңнамасында көзделген тәртіпте, өзіне Заңмен жүктелген міндеттер мен функцияларды іске асыру үшін жауапкершілікке ие болады</w:t>
      </w:r>
      <w:r w:rsidR="00F309CE" w:rsidRPr="005C28BF">
        <w:rPr>
          <w:rFonts w:ascii="Times New Roman" w:hAnsi="Times New Roman" w:cs="Times New Roman"/>
          <w:sz w:val="28"/>
          <w:szCs w:val="28"/>
          <w:lang w:val="kk-KZ"/>
        </w:rPr>
        <w:t>.</w:t>
      </w:r>
    </w:p>
    <w:p w:rsidR="00075951" w:rsidRDefault="00075951" w:rsidP="00F309CE">
      <w:pPr>
        <w:ind w:firstLine="709"/>
        <w:jc w:val="both"/>
        <w:rPr>
          <w:rFonts w:ascii="Times New Roman" w:hAnsi="Times New Roman" w:cs="Times New Roman"/>
          <w:sz w:val="28"/>
          <w:szCs w:val="28"/>
          <w:lang w:val="kk-KZ"/>
        </w:rPr>
      </w:pPr>
    </w:p>
    <w:p w:rsidR="00F309CE" w:rsidRDefault="009278CD" w:rsidP="00F309C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D5E92">
        <w:rPr>
          <w:rFonts w:ascii="Times New Roman" w:hAnsi="Times New Roman" w:cs="Times New Roman"/>
          <w:sz w:val="28"/>
          <w:szCs w:val="28"/>
          <w:lang w:val="kk-KZ"/>
        </w:rPr>
        <w:t>-  тарау</w:t>
      </w:r>
      <w:r w:rsidR="00F309CE" w:rsidRPr="005C28BF">
        <w:rPr>
          <w:rFonts w:ascii="Times New Roman" w:hAnsi="Times New Roman" w:cs="Times New Roman"/>
          <w:sz w:val="28"/>
          <w:szCs w:val="28"/>
          <w:lang w:val="kk-KZ"/>
        </w:rPr>
        <w:t xml:space="preserve">. </w:t>
      </w:r>
      <w:r w:rsidR="00ED5E92">
        <w:rPr>
          <w:rFonts w:ascii="Times New Roman" w:hAnsi="Times New Roman" w:cs="Times New Roman"/>
          <w:sz w:val="28"/>
          <w:szCs w:val="28"/>
          <w:lang w:val="kk-KZ"/>
        </w:rPr>
        <w:t>Ерекше жағдайлар</w:t>
      </w:r>
      <w:r w:rsidR="0039520D">
        <w:rPr>
          <w:rFonts w:ascii="Times New Roman" w:hAnsi="Times New Roman" w:cs="Times New Roman"/>
          <w:sz w:val="28"/>
          <w:szCs w:val="28"/>
          <w:lang w:val="kk-KZ"/>
        </w:rPr>
        <w:t>.</w:t>
      </w:r>
    </w:p>
    <w:p w:rsidR="00F309CE" w:rsidRPr="003930B2" w:rsidRDefault="001B74C7" w:rsidP="00F309CE">
      <w:pPr>
        <w:ind w:firstLine="709"/>
        <w:jc w:val="both"/>
        <w:rPr>
          <w:rFonts w:ascii="Times New Roman" w:hAnsi="Times New Roman" w:cs="Times New Roman"/>
          <w:sz w:val="28"/>
          <w:szCs w:val="28"/>
          <w:lang w:val="kk-KZ"/>
        </w:rPr>
      </w:pPr>
      <w:r w:rsidRPr="003930B2">
        <w:rPr>
          <w:rFonts w:ascii="Times New Roman" w:hAnsi="Times New Roman" w:cs="Times New Roman"/>
          <w:sz w:val="28"/>
          <w:szCs w:val="28"/>
          <w:lang w:val="kk-KZ"/>
        </w:rPr>
        <w:t>2</w:t>
      </w:r>
      <w:r w:rsidR="008F0AB5">
        <w:rPr>
          <w:rFonts w:ascii="Times New Roman" w:hAnsi="Times New Roman" w:cs="Times New Roman"/>
          <w:sz w:val="28"/>
          <w:szCs w:val="28"/>
          <w:lang w:val="kk-KZ"/>
        </w:rPr>
        <w:t>3</w:t>
      </w:r>
      <w:r w:rsidR="00F309CE" w:rsidRPr="003930B2">
        <w:rPr>
          <w:rFonts w:ascii="Times New Roman" w:hAnsi="Times New Roman" w:cs="Times New Roman"/>
          <w:sz w:val="28"/>
          <w:szCs w:val="28"/>
          <w:lang w:val="kk-KZ"/>
        </w:rPr>
        <w:t xml:space="preserve">. </w:t>
      </w:r>
      <w:r w:rsidR="00ED5E92">
        <w:rPr>
          <w:rFonts w:ascii="Times New Roman" w:hAnsi="Times New Roman" w:cs="Times New Roman"/>
          <w:sz w:val="28"/>
          <w:szCs w:val="28"/>
          <w:lang w:val="kk-KZ"/>
        </w:rPr>
        <w:t xml:space="preserve">Егер шарт бойынша міндеттемелердің ішінара немесе толық орындалмауы </w:t>
      </w:r>
      <w:r w:rsidR="003930B2">
        <w:rPr>
          <w:rFonts w:ascii="Times New Roman" w:hAnsi="Times New Roman" w:cs="Times New Roman"/>
          <w:sz w:val="28"/>
          <w:szCs w:val="28"/>
          <w:lang w:val="kk-KZ"/>
        </w:rPr>
        <w:t xml:space="preserve">осы шарт жасалғаннан кейін туындаған </w:t>
      </w:r>
      <w:r w:rsidR="00ED5E92">
        <w:rPr>
          <w:rFonts w:ascii="Times New Roman" w:hAnsi="Times New Roman" w:cs="Times New Roman"/>
          <w:sz w:val="28"/>
          <w:szCs w:val="28"/>
          <w:lang w:val="kk-KZ"/>
        </w:rPr>
        <w:t xml:space="preserve">дүлей күш салдарынан: өрт, су тасқыны, жер сілкіну, өзге де апаттық оқиғалар, сондай-ақ соғыстар, әскери іс-қимылдар және </w:t>
      </w:r>
      <w:r w:rsidR="003930B2">
        <w:rPr>
          <w:rFonts w:ascii="Times New Roman" w:hAnsi="Times New Roman" w:cs="Times New Roman"/>
          <w:sz w:val="28"/>
          <w:szCs w:val="28"/>
          <w:lang w:val="kk-KZ"/>
        </w:rPr>
        <w:t xml:space="preserve">тараптардың осы шарт бойынша міндеттемелерін орындауға мүмкіндік бермейтін мемлекеттік билік </w:t>
      </w:r>
      <w:r w:rsidR="003930B2">
        <w:rPr>
          <w:rFonts w:ascii="Times New Roman" w:hAnsi="Times New Roman" w:cs="Times New Roman"/>
          <w:sz w:val="28"/>
          <w:szCs w:val="28"/>
          <w:lang w:val="kk-KZ"/>
        </w:rPr>
        <w:lastRenderedPageBreak/>
        <w:t>органдарының әрекеттерінен болса, тараптарды</w:t>
      </w:r>
      <w:r w:rsidR="00370867">
        <w:rPr>
          <w:rFonts w:ascii="Times New Roman" w:hAnsi="Times New Roman" w:cs="Times New Roman"/>
          <w:sz w:val="28"/>
          <w:szCs w:val="28"/>
          <w:lang w:val="kk-KZ"/>
        </w:rPr>
        <w:t>ң ешқайсысы жауапты болмайды</w:t>
      </w:r>
      <w:r w:rsidR="003930B2">
        <w:rPr>
          <w:rFonts w:ascii="Times New Roman" w:hAnsi="Times New Roman" w:cs="Times New Roman"/>
          <w:sz w:val="28"/>
          <w:szCs w:val="28"/>
          <w:lang w:val="kk-KZ"/>
        </w:rPr>
        <w:t>.</w:t>
      </w:r>
    </w:p>
    <w:p w:rsidR="00F309CE" w:rsidRPr="003930B2" w:rsidRDefault="001B74C7" w:rsidP="00F309CE">
      <w:pPr>
        <w:ind w:firstLine="709"/>
        <w:jc w:val="both"/>
        <w:rPr>
          <w:rFonts w:ascii="Times New Roman" w:hAnsi="Times New Roman" w:cs="Times New Roman"/>
          <w:sz w:val="28"/>
          <w:szCs w:val="28"/>
          <w:lang w:val="kk-KZ"/>
        </w:rPr>
      </w:pPr>
      <w:r w:rsidRPr="003930B2">
        <w:rPr>
          <w:rFonts w:ascii="Times New Roman" w:hAnsi="Times New Roman" w:cs="Times New Roman"/>
          <w:sz w:val="28"/>
          <w:szCs w:val="28"/>
          <w:lang w:val="kk-KZ"/>
        </w:rPr>
        <w:t>2</w:t>
      </w:r>
      <w:r w:rsidR="008F0AB5">
        <w:rPr>
          <w:rFonts w:ascii="Times New Roman" w:hAnsi="Times New Roman" w:cs="Times New Roman"/>
          <w:sz w:val="28"/>
          <w:szCs w:val="28"/>
          <w:lang w:val="kk-KZ"/>
        </w:rPr>
        <w:t>4</w:t>
      </w:r>
      <w:r w:rsidR="00F309CE" w:rsidRPr="003930B2">
        <w:rPr>
          <w:rFonts w:ascii="Times New Roman" w:hAnsi="Times New Roman" w:cs="Times New Roman"/>
          <w:sz w:val="28"/>
          <w:szCs w:val="28"/>
          <w:lang w:val="kk-KZ"/>
        </w:rPr>
        <w:t>. Е</w:t>
      </w:r>
      <w:r w:rsidR="003930B2">
        <w:rPr>
          <w:rFonts w:ascii="Times New Roman" w:hAnsi="Times New Roman" w:cs="Times New Roman"/>
          <w:sz w:val="28"/>
          <w:szCs w:val="28"/>
          <w:lang w:val="kk-KZ"/>
        </w:rPr>
        <w:t>гер осындай жағдайлардың кез келген біреуі міндеттемеледің осы шартта белгіленген мерзімдерде орындалуына тікелей әсер ететін болса, онда бұл мерзімдер сәйкесінше тиісті жағдайдың әрекет ету уақытына өзгертіледі.</w:t>
      </w:r>
    </w:p>
    <w:p w:rsidR="00F309CE" w:rsidRPr="002B6DB1" w:rsidRDefault="001B74C7" w:rsidP="00F309CE">
      <w:pPr>
        <w:ind w:firstLine="709"/>
        <w:jc w:val="both"/>
        <w:rPr>
          <w:rFonts w:ascii="Times New Roman" w:hAnsi="Times New Roman" w:cs="Times New Roman"/>
          <w:sz w:val="28"/>
          <w:szCs w:val="28"/>
          <w:lang w:val="kk-KZ"/>
        </w:rPr>
      </w:pPr>
      <w:r w:rsidRPr="003930B2">
        <w:rPr>
          <w:rFonts w:ascii="Times New Roman" w:hAnsi="Times New Roman" w:cs="Times New Roman"/>
          <w:sz w:val="28"/>
          <w:szCs w:val="28"/>
          <w:lang w:val="kk-KZ"/>
        </w:rPr>
        <w:t>2</w:t>
      </w:r>
      <w:r w:rsidR="008F0AB5">
        <w:rPr>
          <w:rFonts w:ascii="Times New Roman" w:hAnsi="Times New Roman" w:cs="Times New Roman"/>
          <w:sz w:val="28"/>
          <w:szCs w:val="28"/>
          <w:lang w:val="kk-KZ"/>
        </w:rPr>
        <w:t>5</w:t>
      </w:r>
      <w:r w:rsidR="00F309CE" w:rsidRPr="003930B2">
        <w:rPr>
          <w:rFonts w:ascii="Times New Roman" w:hAnsi="Times New Roman" w:cs="Times New Roman"/>
          <w:sz w:val="28"/>
          <w:szCs w:val="28"/>
          <w:lang w:val="kk-KZ"/>
        </w:rPr>
        <w:t xml:space="preserve">. </w:t>
      </w:r>
      <w:r w:rsidR="003930B2">
        <w:rPr>
          <w:rFonts w:ascii="Times New Roman" w:hAnsi="Times New Roman" w:cs="Times New Roman"/>
          <w:sz w:val="28"/>
          <w:szCs w:val="28"/>
          <w:lang w:val="kk-KZ"/>
        </w:rPr>
        <w:t xml:space="preserve">Дүлей күш жағдайларының туындау салдарынан осы шарт бойынша өз міндеттемелерін орындауы мүмкін болмаған тарап дереу келесі тарапқа өз міндеттемелерін орынауға кедергі келтіріп отырған жағдайлардың басталуы және аяқталуы туралы хабар беруі тиіс. Екінші тарапқа өз міндеттемелерін орынауға кедергі келтіріп отырған жағдайлардың басталуы және аяқталуы туралы хабар беру мерзімі үш айдан аспауы тиіс. </w:t>
      </w:r>
    </w:p>
    <w:p w:rsidR="00F309CE" w:rsidRPr="002B6DB1" w:rsidRDefault="001B74C7"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2</w:t>
      </w:r>
      <w:r w:rsidR="008F0AB5">
        <w:rPr>
          <w:rFonts w:ascii="Times New Roman" w:hAnsi="Times New Roman" w:cs="Times New Roman"/>
          <w:sz w:val="28"/>
          <w:szCs w:val="28"/>
          <w:lang w:val="kk-KZ"/>
        </w:rPr>
        <w:t>6</w:t>
      </w:r>
      <w:r w:rsidR="00F309CE" w:rsidRPr="002B6DB1">
        <w:rPr>
          <w:rFonts w:ascii="Times New Roman" w:hAnsi="Times New Roman" w:cs="Times New Roman"/>
          <w:sz w:val="28"/>
          <w:szCs w:val="28"/>
          <w:lang w:val="kk-KZ"/>
        </w:rPr>
        <w:t xml:space="preserve">. </w:t>
      </w:r>
      <w:r w:rsidR="003930B2">
        <w:rPr>
          <w:rFonts w:ascii="Times New Roman" w:hAnsi="Times New Roman" w:cs="Times New Roman"/>
          <w:sz w:val="28"/>
          <w:szCs w:val="28"/>
          <w:lang w:val="kk-KZ"/>
        </w:rPr>
        <w:t xml:space="preserve">Осы Шарт бойынша барлық ақпарат Тараптар арасында жазбаша хабар алмасу түрінде жіберіледі. </w:t>
      </w:r>
    </w:p>
    <w:p w:rsidR="00F309CE" w:rsidRPr="002B6DB1" w:rsidRDefault="001B74C7" w:rsidP="00F309CE">
      <w:pPr>
        <w:ind w:firstLine="709"/>
        <w:jc w:val="both"/>
        <w:rPr>
          <w:rFonts w:ascii="Times New Roman" w:hAnsi="Times New Roman" w:cs="Times New Roman"/>
          <w:sz w:val="28"/>
          <w:szCs w:val="28"/>
          <w:lang w:val="kk-KZ"/>
        </w:rPr>
      </w:pPr>
      <w:r w:rsidRPr="002B6DB1">
        <w:rPr>
          <w:rFonts w:ascii="Times New Roman" w:hAnsi="Times New Roman" w:cs="Times New Roman"/>
          <w:sz w:val="28"/>
          <w:szCs w:val="28"/>
          <w:lang w:val="kk-KZ"/>
        </w:rPr>
        <w:t>2</w:t>
      </w:r>
      <w:r w:rsidR="008F0AB5">
        <w:rPr>
          <w:rFonts w:ascii="Times New Roman" w:hAnsi="Times New Roman" w:cs="Times New Roman"/>
          <w:sz w:val="28"/>
          <w:szCs w:val="28"/>
          <w:lang w:val="kk-KZ"/>
        </w:rPr>
        <w:t>7</w:t>
      </w:r>
      <w:r w:rsidR="00F309CE" w:rsidRPr="002B6DB1">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Осы Шартқа енгізілетін барлық өзгерістер мен толықтырулар қосымша келісімдермен ресімделеді және оға</w:t>
      </w:r>
      <w:r w:rsidR="00370867">
        <w:rPr>
          <w:rFonts w:ascii="Times New Roman" w:hAnsi="Times New Roman" w:cs="Times New Roman"/>
          <w:sz w:val="28"/>
          <w:szCs w:val="28"/>
          <w:lang w:val="kk-KZ"/>
        </w:rPr>
        <w:t>н</w:t>
      </w:r>
      <w:r w:rsidR="0093042A">
        <w:rPr>
          <w:rFonts w:ascii="Times New Roman" w:hAnsi="Times New Roman" w:cs="Times New Roman"/>
          <w:sz w:val="28"/>
          <w:szCs w:val="28"/>
          <w:lang w:val="kk-KZ"/>
        </w:rPr>
        <w:t xml:space="preserve"> екі тараптың уәкілетті өкілдері қолдарын қояды.</w:t>
      </w:r>
    </w:p>
    <w:p w:rsidR="001B74C7" w:rsidRPr="00075951" w:rsidRDefault="001B74C7" w:rsidP="00F309CE">
      <w:pPr>
        <w:ind w:firstLine="709"/>
        <w:jc w:val="both"/>
        <w:rPr>
          <w:rFonts w:ascii="Times New Roman" w:hAnsi="Times New Roman" w:cs="Times New Roman"/>
          <w:lang w:val="kk-KZ"/>
        </w:rPr>
      </w:pPr>
    </w:p>
    <w:p w:rsidR="0093042A" w:rsidRPr="0093042A" w:rsidRDefault="009278CD" w:rsidP="00F309CE">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93042A">
        <w:rPr>
          <w:rFonts w:ascii="Times New Roman" w:hAnsi="Times New Roman" w:cs="Times New Roman"/>
          <w:sz w:val="28"/>
          <w:szCs w:val="28"/>
          <w:lang w:val="kk-KZ"/>
        </w:rPr>
        <w:t>- тарау</w:t>
      </w:r>
      <w:r w:rsidR="00F309CE" w:rsidRPr="002B6DB1">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Дауларды шешу</w:t>
      </w:r>
      <w:r w:rsidR="0039520D">
        <w:rPr>
          <w:rFonts w:ascii="Times New Roman" w:hAnsi="Times New Roman" w:cs="Times New Roman"/>
          <w:sz w:val="28"/>
          <w:szCs w:val="28"/>
          <w:lang w:val="kk-KZ"/>
        </w:rPr>
        <w:t>.</w:t>
      </w:r>
    </w:p>
    <w:p w:rsidR="00F309CE" w:rsidRPr="0093042A" w:rsidRDefault="001B74C7" w:rsidP="00F309CE">
      <w:pPr>
        <w:ind w:firstLine="709"/>
        <w:jc w:val="both"/>
        <w:rPr>
          <w:rFonts w:ascii="Times New Roman" w:hAnsi="Times New Roman" w:cs="Times New Roman"/>
          <w:sz w:val="28"/>
          <w:szCs w:val="28"/>
          <w:lang w:val="kk-KZ"/>
        </w:rPr>
      </w:pPr>
      <w:r w:rsidRPr="0093042A">
        <w:rPr>
          <w:rFonts w:ascii="Times New Roman" w:hAnsi="Times New Roman" w:cs="Times New Roman"/>
          <w:sz w:val="28"/>
          <w:szCs w:val="28"/>
          <w:lang w:val="kk-KZ"/>
        </w:rPr>
        <w:t>2</w:t>
      </w:r>
      <w:r w:rsidR="008F0AB5">
        <w:rPr>
          <w:rFonts w:ascii="Times New Roman" w:hAnsi="Times New Roman" w:cs="Times New Roman"/>
          <w:sz w:val="28"/>
          <w:szCs w:val="28"/>
          <w:lang w:val="kk-KZ"/>
        </w:rPr>
        <w:t>8</w:t>
      </w:r>
      <w:r w:rsidR="00F309CE" w:rsidRPr="0093042A">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Осы шарт бойынша туындаған даулар келісөздер арқылы шешіледі. Егер Тараптар келісімге қолжеткізе алмаған жағдайда, даулар Қазақстан</w:t>
      </w:r>
      <w:r w:rsidR="00370867">
        <w:rPr>
          <w:rFonts w:ascii="Times New Roman" w:hAnsi="Times New Roman" w:cs="Times New Roman"/>
          <w:sz w:val="28"/>
          <w:szCs w:val="28"/>
          <w:lang w:val="kk-KZ"/>
        </w:rPr>
        <w:t xml:space="preserve"> Республика</w:t>
      </w:r>
      <w:r w:rsidR="0093042A">
        <w:rPr>
          <w:rFonts w:ascii="Times New Roman" w:hAnsi="Times New Roman" w:cs="Times New Roman"/>
          <w:sz w:val="28"/>
          <w:szCs w:val="28"/>
          <w:lang w:val="kk-KZ"/>
        </w:rPr>
        <w:t>сының қолданыстағы заңнама</w:t>
      </w:r>
      <w:r w:rsidR="00370867">
        <w:rPr>
          <w:rFonts w:ascii="Times New Roman" w:hAnsi="Times New Roman" w:cs="Times New Roman"/>
          <w:sz w:val="28"/>
          <w:szCs w:val="28"/>
          <w:lang w:val="kk-KZ"/>
        </w:rPr>
        <w:t>с</w:t>
      </w:r>
      <w:r w:rsidR="0093042A">
        <w:rPr>
          <w:rFonts w:ascii="Times New Roman" w:hAnsi="Times New Roman" w:cs="Times New Roman"/>
          <w:sz w:val="28"/>
          <w:szCs w:val="28"/>
          <w:lang w:val="kk-KZ"/>
        </w:rPr>
        <w:t>ына сәйкес шешіледі</w:t>
      </w:r>
      <w:r w:rsidR="00F309CE" w:rsidRPr="0093042A">
        <w:rPr>
          <w:rFonts w:ascii="Times New Roman" w:hAnsi="Times New Roman" w:cs="Times New Roman"/>
          <w:sz w:val="28"/>
          <w:szCs w:val="28"/>
          <w:lang w:val="kk-KZ"/>
        </w:rPr>
        <w:t>.</w:t>
      </w:r>
      <w:r w:rsidR="00F309CE" w:rsidRPr="0093042A">
        <w:rPr>
          <w:rFonts w:ascii="MS Mincho" w:eastAsia="MS Mincho" w:hAnsi="MS Mincho" w:cs="MS Mincho" w:hint="eastAsia"/>
          <w:sz w:val="28"/>
          <w:szCs w:val="28"/>
          <w:lang w:val="kk-KZ"/>
        </w:rPr>
        <w:t> </w:t>
      </w:r>
    </w:p>
    <w:p w:rsidR="008F0AB5" w:rsidRPr="00A670B0" w:rsidRDefault="001B74C7" w:rsidP="00A670B0">
      <w:pPr>
        <w:ind w:firstLine="709"/>
        <w:jc w:val="both"/>
        <w:rPr>
          <w:rFonts w:ascii="Times New Roman" w:hAnsi="Times New Roman" w:cs="Times New Roman"/>
          <w:sz w:val="28"/>
          <w:szCs w:val="28"/>
          <w:lang w:val="kk-KZ"/>
        </w:rPr>
      </w:pPr>
      <w:r w:rsidRPr="0093042A">
        <w:rPr>
          <w:rFonts w:ascii="Times New Roman" w:hAnsi="Times New Roman" w:cs="Times New Roman"/>
          <w:sz w:val="28"/>
          <w:szCs w:val="28"/>
          <w:lang w:val="kk-KZ"/>
        </w:rPr>
        <w:t>2</w:t>
      </w:r>
      <w:r w:rsidR="008F0AB5">
        <w:rPr>
          <w:rFonts w:ascii="Times New Roman" w:hAnsi="Times New Roman" w:cs="Times New Roman"/>
          <w:sz w:val="28"/>
          <w:szCs w:val="28"/>
          <w:lang w:val="kk-KZ"/>
        </w:rPr>
        <w:t>9</w:t>
      </w:r>
      <w:r w:rsidR="00F309CE" w:rsidRPr="0093042A">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Осы Шарт</w:t>
      </w:r>
      <w:r w:rsidR="00F309CE" w:rsidRPr="0093042A">
        <w:rPr>
          <w:rFonts w:ascii="Times New Roman" w:hAnsi="Times New Roman" w:cs="Times New Roman"/>
          <w:sz w:val="28"/>
          <w:szCs w:val="28"/>
          <w:lang w:val="kk-KZ"/>
        </w:rPr>
        <w:t xml:space="preserve"> 4 (</w:t>
      </w:r>
      <w:r w:rsidR="0093042A">
        <w:rPr>
          <w:rFonts w:ascii="Times New Roman" w:hAnsi="Times New Roman" w:cs="Times New Roman"/>
          <w:sz w:val="28"/>
          <w:szCs w:val="28"/>
          <w:lang w:val="kk-KZ"/>
        </w:rPr>
        <w:t>төрт</w:t>
      </w:r>
      <w:r w:rsidR="00F309CE" w:rsidRPr="0093042A">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данада</w:t>
      </w:r>
      <w:r w:rsidR="00F309CE" w:rsidRPr="0093042A">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 xml:space="preserve">әрқайсысының бірдей заңдық күші бар </w:t>
      </w:r>
      <w:r w:rsidR="00F309CE" w:rsidRPr="0093042A">
        <w:rPr>
          <w:rFonts w:ascii="Times New Roman" w:hAnsi="Times New Roman" w:cs="Times New Roman"/>
          <w:sz w:val="28"/>
          <w:szCs w:val="28"/>
          <w:lang w:val="kk-KZ"/>
        </w:rPr>
        <w:t>2 (</w:t>
      </w:r>
      <w:r w:rsidR="0093042A">
        <w:rPr>
          <w:rFonts w:ascii="Times New Roman" w:hAnsi="Times New Roman" w:cs="Times New Roman"/>
          <w:sz w:val="28"/>
          <w:szCs w:val="28"/>
          <w:lang w:val="kk-KZ"/>
        </w:rPr>
        <w:t>екеуі</w:t>
      </w:r>
      <w:r w:rsidR="00F309CE" w:rsidRPr="0093042A">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мемлекеттік тілде</w:t>
      </w:r>
      <w:r w:rsidR="00F309CE" w:rsidRPr="0093042A">
        <w:rPr>
          <w:rFonts w:ascii="Times New Roman" w:hAnsi="Times New Roman" w:cs="Times New Roman"/>
          <w:sz w:val="28"/>
          <w:szCs w:val="28"/>
          <w:lang w:val="kk-KZ"/>
        </w:rPr>
        <w:t>, 2 (</w:t>
      </w:r>
      <w:r w:rsidR="0093042A">
        <w:rPr>
          <w:rFonts w:ascii="Times New Roman" w:hAnsi="Times New Roman" w:cs="Times New Roman"/>
          <w:sz w:val="28"/>
          <w:szCs w:val="28"/>
          <w:lang w:val="kk-KZ"/>
        </w:rPr>
        <w:t>екеуі</w:t>
      </w:r>
      <w:r w:rsidR="00F309CE" w:rsidRPr="0093042A">
        <w:rPr>
          <w:rFonts w:ascii="Times New Roman" w:hAnsi="Times New Roman" w:cs="Times New Roman"/>
          <w:sz w:val="28"/>
          <w:szCs w:val="28"/>
          <w:lang w:val="kk-KZ"/>
        </w:rPr>
        <w:t xml:space="preserve">) </w:t>
      </w:r>
      <w:r w:rsidR="00A670B0">
        <w:rPr>
          <w:rFonts w:ascii="Times New Roman" w:hAnsi="Times New Roman" w:cs="Times New Roman"/>
          <w:sz w:val="28"/>
          <w:szCs w:val="28"/>
          <w:lang w:val="kk-KZ"/>
        </w:rPr>
        <w:t>орыс тілінде  жасалған.</w:t>
      </w:r>
    </w:p>
    <w:p w:rsidR="008F0AB5" w:rsidRDefault="008F0AB5" w:rsidP="00F309CE">
      <w:pPr>
        <w:ind w:firstLine="709"/>
        <w:jc w:val="both"/>
        <w:rPr>
          <w:rFonts w:ascii="Times New Roman" w:hAnsi="Times New Roman" w:cs="Times New Roman"/>
          <w:lang w:val="kk-KZ"/>
        </w:rPr>
      </w:pPr>
    </w:p>
    <w:p w:rsidR="00734712" w:rsidRDefault="009278CD" w:rsidP="00A670B0">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93042A">
        <w:rPr>
          <w:rFonts w:ascii="Times New Roman" w:hAnsi="Times New Roman" w:cs="Times New Roman"/>
          <w:sz w:val="28"/>
          <w:szCs w:val="28"/>
          <w:lang w:val="kk-KZ"/>
        </w:rPr>
        <w:t xml:space="preserve"> - тарау</w:t>
      </w:r>
      <w:r w:rsidR="007F527D" w:rsidRPr="0093042A">
        <w:rPr>
          <w:rFonts w:ascii="Times New Roman" w:hAnsi="Times New Roman" w:cs="Times New Roman"/>
          <w:sz w:val="28"/>
          <w:szCs w:val="28"/>
          <w:lang w:val="kk-KZ"/>
        </w:rPr>
        <w:t xml:space="preserve">. </w:t>
      </w:r>
      <w:r w:rsidR="0093042A">
        <w:rPr>
          <w:rFonts w:ascii="Times New Roman" w:hAnsi="Times New Roman" w:cs="Times New Roman"/>
          <w:sz w:val="28"/>
          <w:szCs w:val="28"/>
          <w:lang w:val="kk-KZ"/>
        </w:rPr>
        <w:t>Тараптардың орналасқан жері, банктік реквизиттері және тараптардың қолдары</w:t>
      </w:r>
      <w:r w:rsidR="0039520D">
        <w:rPr>
          <w:rFonts w:ascii="Times New Roman" w:hAnsi="Times New Roman" w:cs="Times New Roman"/>
          <w:sz w:val="28"/>
          <w:szCs w:val="28"/>
          <w:lang w:val="kk-KZ"/>
        </w:rPr>
        <w:t>.</w:t>
      </w:r>
    </w:p>
    <w:p w:rsidR="008F0AB5" w:rsidRPr="0093042A" w:rsidRDefault="008F0AB5" w:rsidP="00FA3081">
      <w:pPr>
        <w:rPr>
          <w:rFonts w:ascii="Times New Roman" w:hAnsi="Times New Roman" w:cs="Times New Roman"/>
          <w:sz w:val="28"/>
          <w:szCs w:val="28"/>
          <w:lang w:val="kk-KZ"/>
        </w:rPr>
      </w:pPr>
    </w:p>
    <w:tbl>
      <w:tblPr>
        <w:tblW w:w="0" w:type="auto"/>
        <w:tblInd w:w="-318" w:type="dxa"/>
        <w:tblLook w:val="04A0"/>
      </w:tblPr>
      <w:tblGrid>
        <w:gridCol w:w="4695"/>
        <w:gridCol w:w="4972"/>
      </w:tblGrid>
      <w:tr w:rsidR="00745A9B" w:rsidRPr="00AE62B9" w:rsidTr="00745A9B">
        <w:tc>
          <w:tcPr>
            <w:tcW w:w="4695" w:type="dxa"/>
          </w:tcPr>
          <w:p w:rsidR="00745A9B" w:rsidRPr="0093042A" w:rsidRDefault="0093042A" w:rsidP="00840235">
            <w:pPr>
              <w:rPr>
                <w:rFonts w:ascii="Times New Roman" w:hAnsi="Times New Roman" w:cs="Times New Roman"/>
                <w:b/>
                <w:lang w:val="kk-KZ"/>
              </w:rPr>
            </w:pPr>
            <w:r>
              <w:rPr>
                <w:rFonts w:ascii="Times New Roman" w:hAnsi="Times New Roman" w:cs="Times New Roman"/>
                <w:b/>
                <w:lang w:val="kk-KZ"/>
              </w:rPr>
              <w:t>Жүйе әкімшісі</w:t>
            </w:r>
          </w:p>
          <w:p w:rsidR="0093042A" w:rsidRDefault="00A670B0" w:rsidP="00745A9B">
            <w:pPr>
              <w:rPr>
                <w:rFonts w:ascii="Times New Roman" w:hAnsi="Times New Roman" w:cs="Times New Roman"/>
                <w:b/>
                <w:lang w:val="kk-KZ"/>
              </w:rPr>
            </w:pPr>
            <w:r>
              <w:rPr>
                <w:rFonts w:ascii="Times New Roman" w:hAnsi="Times New Roman" w:cs="Times New Roman"/>
                <w:b/>
                <w:lang w:val="kk-KZ"/>
              </w:rPr>
              <w:t>«</w:t>
            </w:r>
            <w:r w:rsidR="00745A9B" w:rsidRPr="002B6DB1">
              <w:rPr>
                <w:rFonts w:ascii="Times New Roman" w:hAnsi="Times New Roman" w:cs="Times New Roman"/>
                <w:b/>
                <w:lang w:val="kk-KZ"/>
              </w:rPr>
              <w:t>Туристік</w:t>
            </w:r>
            <w:r w:rsidR="000836E9" w:rsidRPr="00072982">
              <w:rPr>
                <w:rFonts w:ascii="Times New Roman" w:hAnsi="Times New Roman" w:cs="Times New Roman"/>
                <w:b/>
                <w:lang w:val="kk-KZ"/>
              </w:rPr>
              <w:t xml:space="preserve"> </w:t>
            </w:r>
            <w:r w:rsidR="00745A9B" w:rsidRPr="002B6DB1">
              <w:rPr>
                <w:rFonts w:ascii="Times New Roman" w:hAnsi="Times New Roman" w:cs="Times New Roman"/>
                <w:b/>
                <w:lang w:val="kk-KZ"/>
              </w:rPr>
              <w:t>Қамқор</w:t>
            </w:r>
            <w:r>
              <w:rPr>
                <w:rFonts w:ascii="Times New Roman" w:hAnsi="Times New Roman" w:cs="Times New Roman"/>
                <w:b/>
                <w:lang w:val="kk-KZ"/>
              </w:rPr>
              <w:t>»</w:t>
            </w:r>
          </w:p>
          <w:p w:rsidR="00745A9B" w:rsidRPr="0093042A" w:rsidRDefault="00A670B0" w:rsidP="00745A9B">
            <w:pPr>
              <w:rPr>
                <w:rFonts w:ascii="Times New Roman" w:hAnsi="Times New Roman" w:cs="Times New Roman"/>
                <w:b/>
                <w:lang w:val="kk-KZ"/>
              </w:rPr>
            </w:pPr>
            <w:r>
              <w:rPr>
                <w:rFonts w:ascii="Times New Roman" w:hAnsi="Times New Roman" w:cs="Times New Roman"/>
                <w:b/>
                <w:lang w:val="kk-KZ"/>
              </w:rPr>
              <w:t>к</w:t>
            </w:r>
            <w:r w:rsidR="0093042A" w:rsidRPr="0093042A">
              <w:rPr>
                <w:rFonts w:ascii="Times New Roman" w:hAnsi="Times New Roman" w:cs="Times New Roman"/>
                <w:b/>
                <w:lang w:val="kk-KZ"/>
              </w:rPr>
              <w:t>орпоратив</w:t>
            </w:r>
            <w:r w:rsidR="0093042A">
              <w:rPr>
                <w:rFonts w:ascii="Times New Roman" w:hAnsi="Times New Roman" w:cs="Times New Roman"/>
                <w:b/>
                <w:lang w:val="kk-KZ"/>
              </w:rPr>
              <w:t>тік қоры</w:t>
            </w:r>
          </w:p>
          <w:p w:rsidR="00745A9B" w:rsidRDefault="00745A9B" w:rsidP="00745A9B">
            <w:pPr>
              <w:rPr>
                <w:rFonts w:ascii="Times New Roman" w:hAnsi="Times New Roman" w:cs="Times New Roman"/>
                <w:lang w:val="kk-KZ"/>
              </w:rPr>
            </w:pPr>
          </w:p>
          <w:p w:rsidR="008F0AB5" w:rsidRPr="0093042A" w:rsidRDefault="008F0AB5" w:rsidP="00745A9B">
            <w:pPr>
              <w:rPr>
                <w:rFonts w:ascii="Times New Roman" w:hAnsi="Times New Roman" w:cs="Times New Roman"/>
                <w:lang w:val="kk-KZ"/>
              </w:rPr>
            </w:pPr>
          </w:p>
          <w:p w:rsidR="00745A9B" w:rsidRPr="00624073" w:rsidRDefault="0093042A" w:rsidP="00745A9B">
            <w:pPr>
              <w:rPr>
                <w:rFonts w:ascii="Times New Roman" w:hAnsi="Times New Roman" w:cs="Times New Roman"/>
                <w:lang w:val="kk-KZ"/>
              </w:rPr>
            </w:pPr>
            <w:r>
              <w:rPr>
                <w:rFonts w:ascii="Times New Roman" w:hAnsi="Times New Roman" w:cs="Times New Roman"/>
                <w:lang w:val="kk-KZ"/>
              </w:rPr>
              <w:t>Мекен-жайы</w:t>
            </w:r>
            <w:r w:rsidR="00745A9B" w:rsidRPr="0093042A">
              <w:rPr>
                <w:rFonts w:ascii="Times New Roman" w:hAnsi="Times New Roman" w:cs="Times New Roman"/>
                <w:lang w:val="kk-KZ"/>
              </w:rPr>
              <w:t>: Астана</w:t>
            </w:r>
            <w:r>
              <w:rPr>
                <w:rFonts w:ascii="Times New Roman" w:hAnsi="Times New Roman" w:cs="Times New Roman"/>
                <w:lang w:val="kk-KZ"/>
              </w:rPr>
              <w:t xml:space="preserve"> қ.</w:t>
            </w:r>
            <w:r w:rsidR="0039520D">
              <w:rPr>
                <w:rFonts w:ascii="Times New Roman" w:hAnsi="Times New Roman" w:cs="Times New Roman"/>
                <w:lang w:val="kk-KZ"/>
              </w:rPr>
              <w:t>, Бейбітшілі</w:t>
            </w:r>
            <w:r w:rsidR="00745A9B" w:rsidRPr="0093042A">
              <w:rPr>
                <w:rFonts w:ascii="Times New Roman" w:hAnsi="Times New Roman" w:cs="Times New Roman"/>
                <w:lang w:val="kk-KZ"/>
              </w:rPr>
              <w:t>к</w:t>
            </w:r>
            <w:r>
              <w:rPr>
                <w:rFonts w:ascii="Times New Roman" w:hAnsi="Times New Roman" w:cs="Times New Roman"/>
                <w:lang w:val="kk-KZ"/>
              </w:rPr>
              <w:t xml:space="preserve"> көшесі, </w:t>
            </w:r>
            <w:r w:rsidR="00745A9B" w:rsidRPr="0093042A">
              <w:rPr>
                <w:rFonts w:ascii="Times New Roman" w:hAnsi="Times New Roman" w:cs="Times New Roman"/>
                <w:lang w:val="kk-KZ"/>
              </w:rPr>
              <w:t>14</w:t>
            </w:r>
            <w:r>
              <w:rPr>
                <w:rFonts w:ascii="Times New Roman" w:hAnsi="Times New Roman" w:cs="Times New Roman"/>
                <w:lang w:val="kk-KZ"/>
              </w:rPr>
              <w:t>-үй</w:t>
            </w:r>
            <w:r w:rsidR="00745A9B" w:rsidRPr="0093042A">
              <w:rPr>
                <w:rFonts w:ascii="Times New Roman" w:hAnsi="Times New Roman" w:cs="Times New Roman"/>
                <w:lang w:val="kk-KZ"/>
              </w:rPr>
              <w:t>.</w:t>
            </w:r>
            <w:r w:rsidR="00605374" w:rsidRPr="000D7410">
              <w:rPr>
                <w:rFonts w:ascii="Times New Roman" w:hAnsi="Times New Roman" w:cs="Times New Roman"/>
                <w:lang w:val="kk-KZ"/>
              </w:rPr>
              <w:t xml:space="preserve">«Marden» </w:t>
            </w:r>
            <w:r w:rsidR="00605374">
              <w:rPr>
                <w:rFonts w:ascii="Times New Roman" w:hAnsi="Times New Roman" w:cs="Times New Roman"/>
                <w:lang w:val="kk-KZ"/>
              </w:rPr>
              <w:t>БО</w:t>
            </w:r>
            <w:r w:rsidR="001726EE">
              <w:rPr>
                <w:rFonts w:ascii="Times New Roman" w:hAnsi="Times New Roman" w:cs="Times New Roman"/>
                <w:lang w:val="kk-KZ"/>
              </w:rPr>
              <w:t>,</w:t>
            </w:r>
            <w:r w:rsidR="00605374" w:rsidRPr="000D7410">
              <w:rPr>
                <w:rFonts w:ascii="Times New Roman" w:hAnsi="Times New Roman" w:cs="Times New Roman"/>
                <w:lang w:val="kk-KZ"/>
              </w:rPr>
              <w:t xml:space="preserve"> 901</w:t>
            </w:r>
            <w:r w:rsidR="00624073">
              <w:rPr>
                <w:rFonts w:ascii="Times New Roman" w:hAnsi="Times New Roman" w:cs="Times New Roman"/>
                <w:lang w:val="kk-KZ"/>
              </w:rPr>
              <w:t xml:space="preserve"> к.</w:t>
            </w:r>
          </w:p>
          <w:p w:rsidR="00745A9B" w:rsidRPr="0093042A" w:rsidRDefault="00745A9B" w:rsidP="00745A9B">
            <w:pPr>
              <w:rPr>
                <w:rFonts w:ascii="Times New Roman" w:hAnsi="Times New Roman" w:cs="Times New Roman"/>
                <w:lang w:val="kk-KZ"/>
              </w:rPr>
            </w:pPr>
            <w:r w:rsidRPr="0093042A">
              <w:rPr>
                <w:rFonts w:ascii="Times New Roman" w:hAnsi="Times New Roman" w:cs="Times New Roman"/>
                <w:lang w:val="kk-KZ"/>
              </w:rPr>
              <w:t>Б</w:t>
            </w:r>
            <w:r w:rsidR="0093042A">
              <w:rPr>
                <w:rFonts w:ascii="Times New Roman" w:hAnsi="Times New Roman" w:cs="Times New Roman"/>
                <w:lang w:val="kk-KZ"/>
              </w:rPr>
              <w:t>С</w:t>
            </w:r>
            <w:r w:rsidRPr="0093042A">
              <w:rPr>
                <w:rFonts w:ascii="Times New Roman" w:hAnsi="Times New Roman" w:cs="Times New Roman"/>
                <w:lang w:val="kk-KZ"/>
              </w:rPr>
              <w:t>Н 160440005086</w:t>
            </w:r>
          </w:p>
          <w:p w:rsidR="00745A9B" w:rsidRPr="0093042A" w:rsidRDefault="0093042A" w:rsidP="00745A9B">
            <w:pPr>
              <w:rPr>
                <w:rFonts w:ascii="Times New Roman" w:hAnsi="Times New Roman" w:cs="Times New Roman"/>
                <w:lang w:val="kk-KZ"/>
              </w:rPr>
            </w:pPr>
            <w:r>
              <w:rPr>
                <w:rFonts w:ascii="Times New Roman" w:hAnsi="Times New Roman" w:cs="Times New Roman"/>
                <w:lang w:val="kk-KZ"/>
              </w:rPr>
              <w:t>ЖС</w:t>
            </w:r>
            <w:r w:rsidR="00745A9B" w:rsidRPr="0093042A">
              <w:rPr>
                <w:rFonts w:ascii="Times New Roman" w:hAnsi="Times New Roman" w:cs="Times New Roman"/>
                <w:lang w:val="kk-KZ"/>
              </w:rPr>
              <w:t>К KZ46998BTB0000344287</w:t>
            </w:r>
          </w:p>
          <w:p w:rsidR="00745A9B" w:rsidRPr="0093042A" w:rsidRDefault="00745A9B" w:rsidP="00745A9B">
            <w:pPr>
              <w:rPr>
                <w:rFonts w:ascii="Times New Roman" w:hAnsi="Times New Roman" w:cs="Times New Roman"/>
                <w:lang w:val="kk-KZ"/>
              </w:rPr>
            </w:pPr>
            <w:r w:rsidRPr="0093042A">
              <w:rPr>
                <w:rFonts w:ascii="Times New Roman" w:hAnsi="Times New Roman" w:cs="Times New Roman"/>
                <w:lang w:val="kk-KZ"/>
              </w:rPr>
              <w:t>Банк «Цеснабанк»</w:t>
            </w:r>
            <w:r w:rsidR="0093042A">
              <w:rPr>
                <w:rFonts w:ascii="Times New Roman" w:hAnsi="Times New Roman" w:cs="Times New Roman"/>
                <w:lang w:val="kk-KZ"/>
              </w:rPr>
              <w:t xml:space="preserve"> АҚ Астаналық филиалы</w:t>
            </w:r>
          </w:p>
          <w:p w:rsidR="00745A9B" w:rsidRPr="0093042A" w:rsidRDefault="00745A9B" w:rsidP="00745A9B">
            <w:pPr>
              <w:rPr>
                <w:rFonts w:ascii="Times New Roman" w:hAnsi="Times New Roman" w:cs="Times New Roman"/>
                <w:lang w:val="kk-KZ"/>
              </w:rPr>
            </w:pPr>
            <w:r w:rsidRPr="0093042A">
              <w:rPr>
                <w:rFonts w:ascii="Times New Roman" w:hAnsi="Times New Roman" w:cs="Times New Roman"/>
                <w:lang w:val="kk-KZ"/>
              </w:rPr>
              <w:t>Б</w:t>
            </w:r>
            <w:r w:rsidR="0093042A">
              <w:rPr>
                <w:rFonts w:ascii="Times New Roman" w:hAnsi="Times New Roman" w:cs="Times New Roman"/>
                <w:lang w:val="kk-KZ"/>
              </w:rPr>
              <w:t>С</w:t>
            </w:r>
            <w:r w:rsidRPr="0093042A">
              <w:rPr>
                <w:rFonts w:ascii="Times New Roman" w:hAnsi="Times New Roman" w:cs="Times New Roman"/>
                <w:lang w:val="kk-KZ"/>
              </w:rPr>
              <w:t>К TSESKZKA</w:t>
            </w:r>
          </w:p>
          <w:p w:rsidR="00745A9B" w:rsidRPr="005C28BF" w:rsidRDefault="00745A9B" w:rsidP="00745A9B">
            <w:pPr>
              <w:rPr>
                <w:rFonts w:ascii="Times New Roman" w:hAnsi="Times New Roman" w:cs="Times New Roman"/>
                <w:lang w:val="kk-KZ"/>
              </w:rPr>
            </w:pPr>
            <w:r w:rsidRPr="0093042A">
              <w:rPr>
                <w:rFonts w:ascii="Times New Roman" w:hAnsi="Times New Roman" w:cs="Times New Roman"/>
                <w:lang w:val="kk-KZ"/>
              </w:rPr>
              <w:t>email:</w:t>
            </w:r>
            <w:r w:rsidR="001119CC" w:rsidRPr="000D7410">
              <w:rPr>
                <w:rFonts w:ascii="Times New Roman" w:hAnsi="Times New Roman" w:cs="Times New Roman"/>
                <w:lang w:val="fr-FR"/>
              </w:rPr>
              <w:t xml:space="preserve"> fondkamkor@ fondkamkor.kz,</w:t>
            </w:r>
            <w:r w:rsidRPr="0093042A">
              <w:rPr>
                <w:rFonts w:ascii="Times New Roman" w:hAnsi="Times New Roman" w:cs="Times New Roman"/>
                <w:lang w:val="kk-KZ"/>
              </w:rPr>
              <w:t xml:space="preserve"> fondka</w:t>
            </w:r>
            <w:r w:rsidRPr="005C28BF">
              <w:rPr>
                <w:rFonts w:ascii="Times New Roman" w:hAnsi="Times New Roman" w:cs="Times New Roman"/>
                <w:lang w:val="kk-KZ"/>
              </w:rPr>
              <w:t>mkor@gmail.com</w:t>
            </w:r>
          </w:p>
          <w:p w:rsidR="00745A9B" w:rsidRDefault="00745A9B" w:rsidP="00745A9B">
            <w:pPr>
              <w:rPr>
                <w:sz w:val="20"/>
                <w:szCs w:val="20"/>
                <w:lang w:val="kk-KZ"/>
              </w:rPr>
            </w:pPr>
          </w:p>
          <w:p w:rsidR="00075951" w:rsidRPr="005C28BF" w:rsidRDefault="00075951" w:rsidP="00745A9B">
            <w:pPr>
              <w:rPr>
                <w:sz w:val="20"/>
                <w:szCs w:val="20"/>
                <w:lang w:val="kk-KZ"/>
              </w:rPr>
            </w:pPr>
          </w:p>
        </w:tc>
        <w:tc>
          <w:tcPr>
            <w:tcW w:w="4972" w:type="dxa"/>
          </w:tcPr>
          <w:p w:rsidR="00745A9B" w:rsidRPr="0093042A" w:rsidRDefault="00745A9B" w:rsidP="00840235">
            <w:pPr>
              <w:rPr>
                <w:rFonts w:ascii="Times New Roman" w:hAnsi="Times New Roman" w:cs="Times New Roman"/>
                <w:b/>
                <w:lang w:val="kk-KZ"/>
              </w:rPr>
            </w:pPr>
            <w:r w:rsidRPr="00745A9B">
              <w:rPr>
                <w:rFonts w:ascii="Times New Roman" w:hAnsi="Times New Roman" w:cs="Times New Roman"/>
                <w:b/>
              </w:rPr>
              <w:t xml:space="preserve">Туроператор </w:t>
            </w:r>
            <w:r w:rsidR="00D1053F">
              <w:rPr>
                <w:rFonts w:ascii="Times New Roman" w:hAnsi="Times New Roman" w:cs="Times New Roman"/>
                <w:b/>
                <w:lang w:val="kk-KZ"/>
              </w:rPr>
              <w:t xml:space="preserve">немесе </w:t>
            </w:r>
            <w:r w:rsidR="0067425F">
              <w:rPr>
                <w:rFonts w:ascii="Times New Roman" w:hAnsi="Times New Roman" w:cs="Times New Roman"/>
                <w:b/>
              </w:rPr>
              <w:t>туроперато</w:t>
            </w:r>
            <w:proofErr w:type="gramStart"/>
            <w:r w:rsidR="0067425F">
              <w:rPr>
                <w:rFonts w:ascii="Times New Roman" w:hAnsi="Times New Roman" w:cs="Times New Roman"/>
                <w:b/>
              </w:rPr>
              <w:t>р-</w:t>
            </w:r>
            <w:proofErr w:type="gramEnd"/>
            <w:r w:rsidR="0067425F">
              <w:rPr>
                <w:rFonts w:ascii="Times New Roman" w:hAnsi="Times New Roman" w:cs="Times New Roman"/>
                <w:b/>
              </w:rPr>
              <w:t>әуе</w:t>
            </w:r>
            <w:r w:rsidR="000836E9" w:rsidRPr="000836E9">
              <w:rPr>
                <w:rFonts w:ascii="Times New Roman" w:hAnsi="Times New Roman" w:cs="Times New Roman"/>
                <w:b/>
              </w:rPr>
              <w:t xml:space="preserve"> </w:t>
            </w:r>
            <w:proofErr w:type="spellStart"/>
            <w:r w:rsidR="0067425F">
              <w:rPr>
                <w:rFonts w:ascii="Times New Roman" w:hAnsi="Times New Roman" w:cs="Times New Roman"/>
                <w:b/>
              </w:rPr>
              <w:t>кемесімен</w:t>
            </w:r>
            <w:proofErr w:type="spellEnd"/>
            <w:r w:rsidR="000836E9" w:rsidRPr="000836E9">
              <w:rPr>
                <w:rFonts w:ascii="Times New Roman" w:hAnsi="Times New Roman" w:cs="Times New Roman"/>
                <w:b/>
              </w:rPr>
              <w:t xml:space="preserve"> </w:t>
            </w:r>
            <w:proofErr w:type="spellStart"/>
            <w:r w:rsidR="0067425F">
              <w:rPr>
                <w:rFonts w:ascii="Times New Roman" w:hAnsi="Times New Roman" w:cs="Times New Roman"/>
                <w:b/>
              </w:rPr>
              <w:t>жалданушы</w:t>
            </w:r>
            <w:proofErr w:type="spellEnd"/>
            <w:r w:rsidR="005C28BF">
              <w:rPr>
                <w:rFonts w:ascii="Times New Roman" w:hAnsi="Times New Roman" w:cs="Times New Roman"/>
                <w:b/>
              </w:rPr>
              <w:t>-</w:t>
            </w:r>
            <w:r w:rsidR="0093042A">
              <w:rPr>
                <w:rFonts w:ascii="Times New Roman" w:hAnsi="Times New Roman" w:cs="Times New Roman"/>
                <w:b/>
                <w:lang w:val="kk-KZ"/>
              </w:rPr>
              <w:t>қатысушы</w:t>
            </w:r>
          </w:p>
          <w:p w:rsidR="00745A9B" w:rsidRPr="0093042A" w:rsidRDefault="00745A9B" w:rsidP="00745A9B">
            <w:pPr>
              <w:rPr>
                <w:rFonts w:ascii="Times New Roman" w:hAnsi="Times New Roman" w:cs="Times New Roman"/>
                <w:b/>
                <w:lang w:val="kk-KZ"/>
              </w:rPr>
            </w:pPr>
            <w:r w:rsidRPr="00CD4544">
              <w:rPr>
                <w:rFonts w:ascii="Times New Roman" w:hAnsi="Times New Roman" w:cs="Times New Roman"/>
                <w:b/>
              </w:rPr>
              <w:t>«</w:t>
            </w:r>
            <w:r>
              <w:rPr>
                <w:rFonts w:ascii="Times New Roman" w:hAnsi="Times New Roman" w:cs="Times New Roman"/>
                <w:b/>
              </w:rPr>
              <w:t>_____________________________</w:t>
            </w:r>
            <w:r w:rsidR="0093042A">
              <w:rPr>
                <w:rFonts w:ascii="Times New Roman" w:hAnsi="Times New Roman" w:cs="Times New Roman"/>
                <w:b/>
              </w:rPr>
              <w:t>_</w:t>
            </w:r>
            <w:r w:rsidRPr="00CD4544">
              <w:rPr>
                <w:rFonts w:ascii="Times New Roman" w:hAnsi="Times New Roman" w:cs="Times New Roman"/>
                <w:b/>
              </w:rPr>
              <w:t>»</w:t>
            </w:r>
            <w:r w:rsidR="0093042A">
              <w:rPr>
                <w:rFonts w:ascii="Times New Roman" w:hAnsi="Times New Roman" w:cs="Times New Roman"/>
                <w:b/>
                <w:lang w:val="kk-KZ"/>
              </w:rPr>
              <w:t xml:space="preserve"> ЖШС</w:t>
            </w:r>
          </w:p>
          <w:p w:rsidR="00745A9B" w:rsidRDefault="00745A9B" w:rsidP="00745A9B">
            <w:pPr>
              <w:rPr>
                <w:rFonts w:ascii="Times New Roman" w:hAnsi="Times New Roman" w:cs="Times New Roman"/>
              </w:rPr>
            </w:pPr>
          </w:p>
          <w:p w:rsidR="008F0AB5" w:rsidRDefault="008F0AB5" w:rsidP="00745A9B">
            <w:pPr>
              <w:rPr>
                <w:rFonts w:ascii="Times New Roman" w:hAnsi="Times New Roman" w:cs="Times New Roman"/>
              </w:rPr>
            </w:pPr>
          </w:p>
          <w:p w:rsidR="00745A9B" w:rsidRPr="00745A9B" w:rsidRDefault="0093042A" w:rsidP="00745A9B">
            <w:pPr>
              <w:rPr>
                <w:rFonts w:ascii="Times New Roman" w:hAnsi="Times New Roman" w:cs="Times New Roman"/>
              </w:rPr>
            </w:pPr>
            <w:r>
              <w:rPr>
                <w:rFonts w:ascii="Times New Roman" w:hAnsi="Times New Roman" w:cs="Times New Roman"/>
                <w:lang w:val="kk-KZ"/>
              </w:rPr>
              <w:t>Мекен-жайы</w:t>
            </w:r>
            <w:r w:rsidR="00745A9B" w:rsidRPr="00745A9B">
              <w:rPr>
                <w:rFonts w:ascii="Times New Roman" w:hAnsi="Times New Roman" w:cs="Times New Roman"/>
              </w:rPr>
              <w:t xml:space="preserve">: </w:t>
            </w:r>
          </w:p>
          <w:p w:rsidR="00075951" w:rsidRDefault="00075951" w:rsidP="00745A9B">
            <w:pPr>
              <w:rPr>
                <w:rFonts w:ascii="Times New Roman" w:hAnsi="Times New Roman" w:cs="Times New Roman"/>
              </w:rPr>
            </w:pPr>
          </w:p>
          <w:p w:rsidR="00745A9B" w:rsidRPr="00745A9B" w:rsidRDefault="00745A9B" w:rsidP="00745A9B">
            <w:pPr>
              <w:rPr>
                <w:rFonts w:ascii="Times New Roman" w:hAnsi="Times New Roman" w:cs="Times New Roman"/>
              </w:rPr>
            </w:pPr>
            <w:r w:rsidRPr="00745A9B">
              <w:rPr>
                <w:rFonts w:ascii="Times New Roman" w:hAnsi="Times New Roman" w:cs="Times New Roman"/>
              </w:rPr>
              <w:t>Б</w:t>
            </w:r>
            <w:r w:rsidR="0093042A">
              <w:rPr>
                <w:rFonts w:ascii="Times New Roman" w:hAnsi="Times New Roman" w:cs="Times New Roman"/>
                <w:lang w:val="kk-KZ"/>
              </w:rPr>
              <w:t>С</w:t>
            </w:r>
            <w:r w:rsidRPr="00745A9B">
              <w:rPr>
                <w:rFonts w:ascii="Times New Roman" w:hAnsi="Times New Roman" w:cs="Times New Roman"/>
              </w:rPr>
              <w:t xml:space="preserve">Н </w:t>
            </w:r>
          </w:p>
          <w:p w:rsidR="00745A9B" w:rsidRPr="00745A9B" w:rsidRDefault="0093042A" w:rsidP="00745A9B">
            <w:pPr>
              <w:rPr>
                <w:rFonts w:ascii="Times New Roman" w:hAnsi="Times New Roman" w:cs="Times New Roman"/>
              </w:rPr>
            </w:pPr>
            <w:r>
              <w:rPr>
                <w:rFonts w:ascii="Times New Roman" w:hAnsi="Times New Roman" w:cs="Times New Roman"/>
                <w:lang w:val="kk-KZ"/>
              </w:rPr>
              <w:t>ЖС</w:t>
            </w:r>
            <w:r w:rsidR="00745A9B" w:rsidRPr="00745A9B">
              <w:rPr>
                <w:rFonts w:ascii="Times New Roman" w:hAnsi="Times New Roman" w:cs="Times New Roman"/>
              </w:rPr>
              <w:t xml:space="preserve">К </w:t>
            </w:r>
          </w:p>
          <w:p w:rsidR="00745A9B" w:rsidRPr="00745A9B" w:rsidRDefault="00745A9B" w:rsidP="00745A9B">
            <w:pPr>
              <w:rPr>
                <w:rFonts w:ascii="Times New Roman" w:hAnsi="Times New Roman" w:cs="Times New Roman"/>
              </w:rPr>
            </w:pPr>
            <w:r w:rsidRPr="00745A9B">
              <w:rPr>
                <w:rFonts w:ascii="Times New Roman" w:hAnsi="Times New Roman" w:cs="Times New Roman"/>
              </w:rPr>
              <w:t xml:space="preserve">Банк </w:t>
            </w:r>
          </w:p>
          <w:p w:rsidR="00745A9B" w:rsidRPr="00CD4544" w:rsidRDefault="00745A9B" w:rsidP="00745A9B">
            <w:pPr>
              <w:rPr>
                <w:rFonts w:ascii="Times New Roman" w:hAnsi="Times New Roman" w:cs="Times New Roman"/>
              </w:rPr>
            </w:pPr>
            <w:r w:rsidRPr="00745A9B">
              <w:rPr>
                <w:rFonts w:ascii="Times New Roman" w:hAnsi="Times New Roman" w:cs="Times New Roman"/>
              </w:rPr>
              <w:t>Б</w:t>
            </w:r>
            <w:r w:rsidR="0093042A">
              <w:rPr>
                <w:rFonts w:ascii="Times New Roman" w:hAnsi="Times New Roman" w:cs="Times New Roman"/>
                <w:lang w:val="kk-KZ"/>
              </w:rPr>
              <w:t>С</w:t>
            </w:r>
            <w:r w:rsidRPr="00745A9B">
              <w:rPr>
                <w:rFonts w:ascii="Times New Roman" w:hAnsi="Times New Roman" w:cs="Times New Roman"/>
              </w:rPr>
              <w:t>К</w:t>
            </w:r>
          </w:p>
          <w:p w:rsidR="00745A9B" w:rsidRPr="00CD4544" w:rsidRDefault="00745A9B" w:rsidP="00745A9B">
            <w:pPr>
              <w:rPr>
                <w:rFonts w:ascii="Times New Roman" w:hAnsi="Times New Roman" w:cs="Times New Roman"/>
              </w:rPr>
            </w:pPr>
            <w:r w:rsidRPr="00745A9B">
              <w:rPr>
                <w:rFonts w:ascii="Times New Roman" w:hAnsi="Times New Roman" w:cs="Times New Roman"/>
                <w:lang w:val="en-US"/>
              </w:rPr>
              <w:t>email</w:t>
            </w:r>
            <w:r w:rsidRPr="00CD4544">
              <w:rPr>
                <w:rFonts w:ascii="Times New Roman" w:hAnsi="Times New Roman" w:cs="Times New Roman"/>
              </w:rPr>
              <w:t xml:space="preserve">: </w:t>
            </w:r>
          </w:p>
          <w:p w:rsidR="00745A9B" w:rsidRPr="00CD4544" w:rsidRDefault="00745A9B" w:rsidP="00745A9B">
            <w:pPr>
              <w:rPr>
                <w:sz w:val="20"/>
                <w:szCs w:val="20"/>
              </w:rPr>
            </w:pPr>
          </w:p>
        </w:tc>
      </w:tr>
      <w:tr w:rsidR="00745A9B" w:rsidRPr="00AE62B9" w:rsidTr="00745A9B">
        <w:tc>
          <w:tcPr>
            <w:tcW w:w="4695" w:type="dxa"/>
          </w:tcPr>
          <w:p w:rsidR="00745A9B" w:rsidRPr="0093042A" w:rsidRDefault="0093042A" w:rsidP="00840235">
            <w:pPr>
              <w:rPr>
                <w:rFonts w:ascii="Times New Roman" w:hAnsi="Times New Roman" w:cs="Times New Roman"/>
                <w:b/>
                <w:lang w:val="kk-KZ"/>
              </w:rPr>
            </w:pPr>
            <w:r>
              <w:rPr>
                <w:rFonts w:ascii="Times New Roman" w:hAnsi="Times New Roman" w:cs="Times New Roman"/>
                <w:b/>
                <w:lang w:val="kk-KZ"/>
              </w:rPr>
              <w:t>Жүйе әкімшісі атынан</w:t>
            </w:r>
          </w:p>
          <w:p w:rsidR="00075951" w:rsidRPr="00A670B0" w:rsidRDefault="00E82029" w:rsidP="00840235">
            <w:pPr>
              <w:rPr>
                <w:rFonts w:ascii="Times New Roman" w:hAnsi="Times New Roman" w:cs="Times New Roman"/>
                <w:b/>
                <w:lang w:val="kk-KZ"/>
              </w:rPr>
            </w:pPr>
            <w:r>
              <w:rPr>
                <w:rFonts w:ascii="Times New Roman" w:hAnsi="Times New Roman" w:cs="Times New Roman"/>
                <w:b/>
              </w:rPr>
              <w:t>Директор</w:t>
            </w:r>
          </w:p>
          <w:p w:rsidR="00075951" w:rsidRDefault="00075951" w:rsidP="00840235">
            <w:pPr>
              <w:rPr>
                <w:rFonts w:ascii="Times New Roman" w:hAnsi="Times New Roman" w:cs="Times New Roman"/>
                <w:b/>
              </w:rPr>
            </w:pPr>
          </w:p>
          <w:p w:rsidR="00745A9B" w:rsidRPr="00745A9B" w:rsidRDefault="00745A9B" w:rsidP="00840235">
            <w:pPr>
              <w:rPr>
                <w:rFonts w:ascii="Times New Roman" w:hAnsi="Times New Roman" w:cs="Times New Roman"/>
                <w:b/>
              </w:rPr>
            </w:pPr>
            <w:r w:rsidRPr="00745A9B">
              <w:rPr>
                <w:rFonts w:ascii="Times New Roman" w:hAnsi="Times New Roman" w:cs="Times New Roman"/>
                <w:b/>
              </w:rPr>
              <w:t xml:space="preserve">______________________ А.Б. </w:t>
            </w:r>
            <w:proofErr w:type="spellStart"/>
            <w:r w:rsidRPr="00745A9B">
              <w:rPr>
                <w:rFonts w:ascii="Times New Roman" w:hAnsi="Times New Roman" w:cs="Times New Roman"/>
                <w:b/>
              </w:rPr>
              <w:t>Ес</w:t>
            </w:r>
            <w:proofErr w:type="spellEnd"/>
            <w:r w:rsidR="007B0215">
              <w:rPr>
                <w:rFonts w:ascii="Times New Roman" w:hAnsi="Times New Roman" w:cs="Times New Roman"/>
                <w:b/>
                <w:lang w:val="kk-KZ"/>
              </w:rPr>
              <w:t>і</w:t>
            </w:r>
            <w:r w:rsidRPr="00745A9B">
              <w:rPr>
                <w:rFonts w:ascii="Times New Roman" w:hAnsi="Times New Roman" w:cs="Times New Roman"/>
                <w:b/>
              </w:rPr>
              <w:t>лов</w:t>
            </w:r>
          </w:p>
          <w:p w:rsidR="00745A9B" w:rsidRPr="0093042A" w:rsidRDefault="002B6DB1" w:rsidP="0093042A">
            <w:pPr>
              <w:rPr>
                <w:rFonts w:ascii="Times New Roman" w:hAnsi="Times New Roman" w:cs="Times New Roman"/>
                <w:b/>
                <w:lang w:val="kk-KZ"/>
              </w:rPr>
            </w:pPr>
            <w:r w:rsidRPr="00745A9B">
              <w:rPr>
                <w:rFonts w:ascii="Times New Roman" w:hAnsi="Times New Roman" w:cs="Times New Roman"/>
                <w:b/>
              </w:rPr>
              <w:t>М</w:t>
            </w:r>
            <w:r w:rsidR="0039520D">
              <w:rPr>
                <w:rFonts w:ascii="Times New Roman" w:hAnsi="Times New Roman" w:cs="Times New Roman"/>
                <w:b/>
                <w:lang w:val="kk-KZ"/>
              </w:rPr>
              <w:t>.О</w:t>
            </w:r>
          </w:p>
        </w:tc>
        <w:tc>
          <w:tcPr>
            <w:tcW w:w="4972" w:type="dxa"/>
          </w:tcPr>
          <w:p w:rsidR="00745A9B" w:rsidRPr="0093042A" w:rsidRDefault="0093042A" w:rsidP="00840235">
            <w:pPr>
              <w:rPr>
                <w:rFonts w:ascii="Times New Roman" w:hAnsi="Times New Roman" w:cs="Times New Roman"/>
                <w:b/>
                <w:lang w:val="kk-KZ"/>
              </w:rPr>
            </w:pPr>
            <w:r>
              <w:rPr>
                <w:rFonts w:ascii="Times New Roman" w:hAnsi="Times New Roman" w:cs="Times New Roman"/>
                <w:b/>
                <w:lang w:val="kk-KZ"/>
              </w:rPr>
              <w:t>Жүйе қатысушысының атынан</w:t>
            </w:r>
          </w:p>
          <w:p w:rsidR="00745A9B" w:rsidRPr="00A670B0" w:rsidRDefault="00E82029" w:rsidP="00840235">
            <w:pPr>
              <w:rPr>
                <w:rFonts w:ascii="Times New Roman" w:hAnsi="Times New Roman" w:cs="Times New Roman"/>
                <w:b/>
                <w:lang w:val="kk-KZ"/>
              </w:rPr>
            </w:pPr>
            <w:r>
              <w:rPr>
                <w:rFonts w:ascii="Times New Roman" w:hAnsi="Times New Roman" w:cs="Times New Roman"/>
                <w:b/>
              </w:rPr>
              <w:t>Директор</w:t>
            </w:r>
          </w:p>
          <w:p w:rsidR="00075951" w:rsidRPr="00745A9B" w:rsidRDefault="00075951" w:rsidP="00840235">
            <w:pPr>
              <w:rPr>
                <w:rFonts w:ascii="Times New Roman" w:hAnsi="Times New Roman" w:cs="Times New Roman"/>
                <w:b/>
              </w:rPr>
            </w:pPr>
          </w:p>
          <w:p w:rsidR="00745A9B" w:rsidRPr="00745A9B" w:rsidRDefault="00745A9B" w:rsidP="00840235">
            <w:pPr>
              <w:rPr>
                <w:rFonts w:ascii="Times New Roman" w:hAnsi="Times New Roman" w:cs="Times New Roman"/>
                <w:b/>
              </w:rPr>
            </w:pPr>
            <w:r w:rsidRPr="00745A9B">
              <w:rPr>
                <w:rFonts w:ascii="Times New Roman" w:hAnsi="Times New Roman" w:cs="Times New Roman"/>
                <w:b/>
              </w:rPr>
              <w:t xml:space="preserve">____________________________ </w:t>
            </w:r>
          </w:p>
          <w:p w:rsidR="001726EE" w:rsidRPr="001726EE" w:rsidRDefault="0039520D" w:rsidP="0093042A">
            <w:pPr>
              <w:rPr>
                <w:rFonts w:ascii="Times New Roman" w:hAnsi="Times New Roman" w:cs="Times New Roman"/>
                <w:b/>
              </w:rPr>
            </w:pPr>
            <w:r>
              <w:rPr>
                <w:rFonts w:ascii="Times New Roman" w:hAnsi="Times New Roman" w:cs="Times New Roman"/>
                <w:b/>
              </w:rPr>
              <w:t>М.О</w:t>
            </w:r>
          </w:p>
        </w:tc>
      </w:tr>
    </w:tbl>
    <w:p w:rsidR="00745A9B" w:rsidRDefault="00745A9B" w:rsidP="00FA3081">
      <w:pPr>
        <w:rPr>
          <w:rFonts w:ascii="Times New Roman" w:hAnsi="Times New Roman" w:cs="Times New Roman"/>
          <w:sz w:val="28"/>
          <w:szCs w:val="28"/>
        </w:rPr>
      </w:pPr>
    </w:p>
    <w:sectPr w:rsidR="00745A9B" w:rsidSect="008F0AB5">
      <w:pgSz w:w="11900" w:h="16840"/>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B38D7"/>
    <w:multiLevelType w:val="hybridMultilevel"/>
    <w:tmpl w:val="3DCC458E"/>
    <w:lvl w:ilvl="0" w:tplc="7EB458FC">
      <w:start w:val="1"/>
      <w:numFmt w:val="decimal"/>
      <w:lvlText w:val="%1)"/>
      <w:lvlJc w:val="left"/>
      <w:pPr>
        <w:ind w:left="1840" w:hanging="72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D4048"/>
    <w:rsid w:val="0000096B"/>
    <w:rsid w:val="00011FA6"/>
    <w:rsid w:val="000416DB"/>
    <w:rsid w:val="00072982"/>
    <w:rsid w:val="00072D29"/>
    <w:rsid w:val="00073B9F"/>
    <w:rsid w:val="00075951"/>
    <w:rsid w:val="000836E9"/>
    <w:rsid w:val="000A3A7F"/>
    <w:rsid w:val="000C6B6C"/>
    <w:rsid w:val="000D4048"/>
    <w:rsid w:val="000D7410"/>
    <w:rsid w:val="001119CC"/>
    <w:rsid w:val="001726EE"/>
    <w:rsid w:val="001751C7"/>
    <w:rsid w:val="001A7E8D"/>
    <w:rsid w:val="001B74C7"/>
    <w:rsid w:val="00204C9A"/>
    <w:rsid w:val="002342A2"/>
    <w:rsid w:val="00237464"/>
    <w:rsid w:val="00281490"/>
    <w:rsid w:val="00281C0B"/>
    <w:rsid w:val="002860C2"/>
    <w:rsid w:val="002B6DB1"/>
    <w:rsid w:val="002C34E2"/>
    <w:rsid w:val="002E226D"/>
    <w:rsid w:val="003076A6"/>
    <w:rsid w:val="003137B2"/>
    <w:rsid w:val="00370867"/>
    <w:rsid w:val="00390E8C"/>
    <w:rsid w:val="003930B2"/>
    <w:rsid w:val="0039520D"/>
    <w:rsid w:val="004C407C"/>
    <w:rsid w:val="004C4703"/>
    <w:rsid w:val="00514218"/>
    <w:rsid w:val="00540FAE"/>
    <w:rsid w:val="0056571C"/>
    <w:rsid w:val="00576186"/>
    <w:rsid w:val="005C02D9"/>
    <w:rsid w:val="005C28BF"/>
    <w:rsid w:val="00605374"/>
    <w:rsid w:val="00624073"/>
    <w:rsid w:val="00660630"/>
    <w:rsid w:val="0067425F"/>
    <w:rsid w:val="006808D1"/>
    <w:rsid w:val="0070316F"/>
    <w:rsid w:val="00734712"/>
    <w:rsid w:val="00745A9B"/>
    <w:rsid w:val="00755ED2"/>
    <w:rsid w:val="0078066A"/>
    <w:rsid w:val="007B0215"/>
    <w:rsid w:val="007F527D"/>
    <w:rsid w:val="00806225"/>
    <w:rsid w:val="00812B18"/>
    <w:rsid w:val="00840235"/>
    <w:rsid w:val="0087272F"/>
    <w:rsid w:val="0087583C"/>
    <w:rsid w:val="00883EC4"/>
    <w:rsid w:val="00893D7B"/>
    <w:rsid w:val="008C24F1"/>
    <w:rsid w:val="008F0AB5"/>
    <w:rsid w:val="009244EB"/>
    <w:rsid w:val="009278CD"/>
    <w:rsid w:val="0093042A"/>
    <w:rsid w:val="009332C3"/>
    <w:rsid w:val="00935894"/>
    <w:rsid w:val="009728D6"/>
    <w:rsid w:val="00A008E7"/>
    <w:rsid w:val="00A15678"/>
    <w:rsid w:val="00A42AB7"/>
    <w:rsid w:val="00A45E3E"/>
    <w:rsid w:val="00A6343F"/>
    <w:rsid w:val="00A670B0"/>
    <w:rsid w:val="00BF33D4"/>
    <w:rsid w:val="00C0002E"/>
    <w:rsid w:val="00C062E7"/>
    <w:rsid w:val="00C52432"/>
    <w:rsid w:val="00C91C69"/>
    <w:rsid w:val="00C95F59"/>
    <w:rsid w:val="00CB4383"/>
    <w:rsid w:val="00CB5257"/>
    <w:rsid w:val="00CD4544"/>
    <w:rsid w:val="00CD6654"/>
    <w:rsid w:val="00D1053F"/>
    <w:rsid w:val="00D21B6B"/>
    <w:rsid w:val="00D5162F"/>
    <w:rsid w:val="00D60D12"/>
    <w:rsid w:val="00DD664A"/>
    <w:rsid w:val="00DE2B96"/>
    <w:rsid w:val="00E117A8"/>
    <w:rsid w:val="00E148EE"/>
    <w:rsid w:val="00E42211"/>
    <w:rsid w:val="00E63481"/>
    <w:rsid w:val="00E709BF"/>
    <w:rsid w:val="00E82029"/>
    <w:rsid w:val="00E958E4"/>
    <w:rsid w:val="00ED32A1"/>
    <w:rsid w:val="00ED5E92"/>
    <w:rsid w:val="00EF058D"/>
    <w:rsid w:val="00EF0FE8"/>
    <w:rsid w:val="00F309CE"/>
    <w:rsid w:val="00F54833"/>
    <w:rsid w:val="00F73D74"/>
    <w:rsid w:val="00F758C4"/>
    <w:rsid w:val="00F914A4"/>
    <w:rsid w:val="00FA3081"/>
    <w:rsid w:val="00FE591F"/>
    <w:rsid w:val="00FE6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0FAE"/>
    <w:rPr>
      <w:rFonts w:asciiTheme="majorHAnsi" w:hAnsiTheme="majorHAnsi"/>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186"/>
    <w:pPr>
      <w:ind w:left="720"/>
      <w:contextualSpacing/>
    </w:pPr>
  </w:style>
  <w:style w:type="paragraph" w:styleId="a4">
    <w:name w:val="Balloon Text"/>
    <w:basedOn w:val="a"/>
    <w:link w:val="a5"/>
    <w:uiPriority w:val="99"/>
    <w:semiHidden/>
    <w:unhideWhenUsed/>
    <w:rsid w:val="0087583C"/>
    <w:rPr>
      <w:rFonts w:ascii="Segoe UI" w:hAnsi="Segoe UI" w:cs="Segoe UI"/>
      <w:sz w:val="18"/>
      <w:szCs w:val="18"/>
    </w:rPr>
  </w:style>
  <w:style w:type="character" w:customStyle="1" w:styleId="a5">
    <w:name w:val="Текст выноски Знак"/>
    <w:basedOn w:val="a0"/>
    <w:link w:val="a4"/>
    <w:uiPriority w:val="99"/>
    <w:semiHidden/>
    <w:rsid w:val="0087583C"/>
    <w:rPr>
      <w:rFonts w:ascii="Segoe UI" w:hAnsi="Segoe UI" w:cs="Segoe UI"/>
      <w:sz w:val="18"/>
      <w:szCs w:val="18"/>
      <w:lang w:val="ru-RU"/>
    </w:rPr>
  </w:style>
  <w:style w:type="character" w:styleId="a6">
    <w:name w:val="Hyperlink"/>
    <w:uiPriority w:val="99"/>
    <w:unhideWhenUsed/>
    <w:rsid w:val="00745A9B"/>
    <w:rPr>
      <w:color w:val="0000FF"/>
      <w:u w:val="single"/>
    </w:rPr>
  </w:style>
  <w:style w:type="character" w:customStyle="1" w:styleId="apple-converted-space">
    <w:name w:val="apple-converted-space"/>
    <w:basedOn w:val="a0"/>
    <w:rsid w:val="00EF0FE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Reception1</cp:lastModifiedBy>
  <cp:revision>5</cp:revision>
  <cp:lastPrinted>2016-12-23T07:34:00Z</cp:lastPrinted>
  <dcterms:created xsi:type="dcterms:W3CDTF">2016-12-20T07:00:00Z</dcterms:created>
  <dcterms:modified xsi:type="dcterms:W3CDTF">2016-12-23T07:34:00Z</dcterms:modified>
</cp:coreProperties>
</file>